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5E8" w:rsidRPr="00EA4BAB" w:rsidRDefault="00EA4BAB" w:rsidP="00EA4BAB">
      <w:pPr>
        <w:jc w:val="center"/>
        <w:rPr>
          <w:rFonts w:cstheme="minorHAnsi"/>
          <w:b/>
          <w:sz w:val="28"/>
          <w:szCs w:val="28"/>
        </w:rPr>
      </w:pPr>
      <w:bookmarkStart w:id="0" w:name="_GoBack"/>
      <w:bookmarkEnd w:id="0"/>
      <w:r w:rsidRPr="00EA4BAB">
        <w:rPr>
          <w:rFonts w:cstheme="minorHAnsi"/>
          <w:b/>
          <w:sz w:val="28"/>
          <w:szCs w:val="28"/>
        </w:rPr>
        <w:t>TAM METİNİN BAŞLIĞI</w:t>
      </w:r>
    </w:p>
    <w:p w:rsidR="00EA4BAB" w:rsidRDefault="00EA4BAB" w:rsidP="00EA4BAB">
      <w:pPr>
        <w:jc w:val="center"/>
        <w:rPr>
          <w:rFonts w:cstheme="minorHAnsi"/>
          <w:b/>
          <w:color w:val="000000"/>
          <w:sz w:val="28"/>
          <w:shd w:val="clear" w:color="auto" w:fill="FFFFFF"/>
        </w:rPr>
      </w:pPr>
      <w:r w:rsidRPr="00EA4BAB">
        <w:rPr>
          <w:rFonts w:cstheme="minorHAnsi"/>
          <w:b/>
          <w:color w:val="000000"/>
          <w:sz w:val="28"/>
          <w:shd w:val="clear" w:color="auto" w:fill="FFFFFF"/>
        </w:rPr>
        <w:t xml:space="preserve">Makalenin Başlığı Küçük Harflerle Ve Kelimelerin İlk Harfleri Büyük, </w:t>
      </w:r>
      <w:proofErr w:type="spellStart"/>
      <w:r w:rsidRPr="00EA4BAB">
        <w:rPr>
          <w:rFonts w:cstheme="minorHAnsi"/>
          <w:b/>
          <w:color w:val="000000"/>
          <w:sz w:val="28"/>
          <w:shd w:val="clear" w:color="auto" w:fill="FFFFFF"/>
        </w:rPr>
        <w:t>Calibri</w:t>
      </w:r>
      <w:proofErr w:type="spellEnd"/>
      <w:r w:rsidRPr="00EA4BAB">
        <w:rPr>
          <w:rFonts w:cstheme="minorHAnsi"/>
          <w:b/>
          <w:color w:val="000000"/>
          <w:sz w:val="28"/>
          <w:shd w:val="clear" w:color="auto" w:fill="FFFFFF"/>
        </w:rPr>
        <w:t xml:space="preserve">, 14 punto, </w:t>
      </w:r>
      <w:r>
        <w:rPr>
          <w:rFonts w:cstheme="minorHAnsi"/>
          <w:b/>
          <w:color w:val="000000"/>
          <w:sz w:val="28"/>
          <w:shd w:val="clear" w:color="auto" w:fill="FFFFFF"/>
        </w:rPr>
        <w:t>K</w:t>
      </w:r>
      <w:r w:rsidRPr="00EA4BAB">
        <w:rPr>
          <w:rFonts w:cstheme="minorHAnsi"/>
          <w:b/>
          <w:color w:val="000000"/>
          <w:sz w:val="28"/>
          <w:shd w:val="clear" w:color="auto" w:fill="FFFFFF"/>
        </w:rPr>
        <w:t>oyu</w:t>
      </w:r>
    </w:p>
    <w:p w:rsidR="00C76C1F" w:rsidRDefault="00C76C1F" w:rsidP="00EA4BAB">
      <w:pPr>
        <w:jc w:val="center"/>
        <w:rPr>
          <w:rFonts w:cstheme="minorHAnsi"/>
          <w:b/>
          <w:color w:val="000000"/>
          <w:sz w:val="18"/>
          <w:szCs w:val="18"/>
          <w:shd w:val="clear" w:color="auto" w:fill="FFFFFF"/>
        </w:rPr>
      </w:pPr>
      <w:r>
        <w:rPr>
          <w:rFonts w:cstheme="minorHAnsi"/>
          <w:b/>
          <w:color w:val="000000"/>
          <w:sz w:val="18"/>
          <w:szCs w:val="18"/>
          <w:shd w:val="clear" w:color="auto" w:fill="FFFFFF"/>
        </w:rPr>
        <w:t>Yazar adları ve adresleri</w:t>
      </w:r>
    </w:p>
    <w:p w:rsidR="00EA4BAB" w:rsidRDefault="00EA4BAB" w:rsidP="00EA4BAB">
      <w:pPr>
        <w:jc w:val="center"/>
        <w:rPr>
          <w:rFonts w:cstheme="minorHAnsi"/>
          <w:color w:val="000000"/>
          <w:sz w:val="18"/>
          <w:szCs w:val="18"/>
          <w:shd w:val="clear" w:color="auto" w:fill="FFFFFF"/>
        </w:rPr>
      </w:pPr>
      <w:r w:rsidRPr="00EA4BAB">
        <w:rPr>
          <w:rFonts w:cstheme="minorHAnsi"/>
          <w:color w:val="000000"/>
          <w:sz w:val="18"/>
          <w:szCs w:val="18"/>
          <w:shd w:val="clear" w:color="auto" w:fill="FFFFFF"/>
        </w:rPr>
        <w:t xml:space="preserve"> Yazar(</w:t>
      </w:r>
      <w:proofErr w:type="spellStart"/>
      <w:r w:rsidRPr="00EA4BAB">
        <w:rPr>
          <w:rFonts w:cstheme="minorHAnsi"/>
          <w:color w:val="000000"/>
          <w:sz w:val="18"/>
          <w:szCs w:val="18"/>
          <w:shd w:val="clear" w:color="auto" w:fill="FFFFFF"/>
        </w:rPr>
        <w:t>lar</w:t>
      </w:r>
      <w:proofErr w:type="spellEnd"/>
      <w:r w:rsidRPr="00EA4BAB">
        <w:rPr>
          <w:rFonts w:cstheme="minorHAnsi"/>
          <w:color w:val="000000"/>
          <w:sz w:val="18"/>
          <w:szCs w:val="18"/>
          <w:shd w:val="clear" w:color="auto" w:fill="FFFFFF"/>
        </w:rPr>
        <w:t>)</w:t>
      </w:r>
      <w:proofErr w:type="spellStart"/>
      <w:r w:rsidRPr="00EA4BAB">
        <w:rPr>
          <w:rFonts w:cstheme="minorHAnsi"/>
          <w:color w:val="000000"/>
          <w:sz w:val="18"/>
          <w:szCs w:val="18"/>
          <w:shd w:val="clear" w:color="auto" w:fill="FFFFFF"/>
        </w:rPr>
        <w:t>ın</w:t>
      </w:r>
      <w:proofErr w:type="spellEnd"/>
      <w:r w:rsidRPr="00EA4BAB">
        <w:rPr>
          <w:rFonts w:cstheme="minorHAnsi"/>
          <w:color w:val="000000"/>
          <w:sz w:val="18"/>
          <w:szCs w:val="18"/>
          <w:shd w:val="clear" w:color="auto" w:fill="FFFFFF"/>
        </w:rPr>
        <w:t xml:space="preserve"> isim(</w:t>
      </w:r>
      <w:proofErr w:type="spellStart"/>
      <w:r w:rsidRPr="00EA4BAB">
        <w:rPr>
          <w:rFonts w:cstheme="minorHAnsi"/>
          <w:color w:val="000000"/>
          <w:sz w:val="18"/>
          <w:szCs w:val="18"/>
          <w:shd w:val="clear" w:color="auto" w:fill="FFFFFF"/>
        </w:rPr>
        <w:t>ler</w:t>
      </w:r>
      <w:proofErr w:type="spellEnd"/>
      <w:r w:rsidRPr="00EA4BAB">
        <w:rPr>
          <w:rFonts w:cstheme="minorHAnsi"/>
          <w:color w:val="000000"/>
          <w:sz w:val="18"/>
          <w:szCs w:val="18"/>
          <w:shd w:val="clear" w:color="auto" w:fill="FFFFFF"/>
        </w:rPr>
        <w:t xml:space="preserve">)i başlığın altına </w:t>
      </w:r>
      <w:proofErr w:type="spellStart"/>
      <w:r w:rsidRPr="00EA4BAB">
        <w:rPr>
          <w:rFonts w:cstheme="minorHAnsi"/>
          <w:color w:val="000000"/>
          <w:sz w:val="18"/>
          <w:szCs w:val="18"/>
          <w:shd w:val="clear" w:color="auto" w:fill="FFFFFF"/>
        </w:rPr>
        <w:t>ünvansız</w:t>
      </w:r>
      <w:proofErr w:type="spellEnd"/>
      <w:r w:rsidRPr="00EA4BAB">
        <w:rPr>
          <w:rFonts w:cstheme="minorHAnsi"/>
          <w:color w:val="000000"/>
          <w:sz w:val="18"/>
          <w:szCs w:val="18"/>
          <w:shd w:val="clear" w:color="auto" w:fill="FFFFFF"/>
        </w:rPr>
        <w:t xml:space="preserve"> olarak, yazar unvan ve adresleri ise ilk sayfanın altına dip not olarak 9 punto yazılmalıdır. Dipnotlar </w:t>
      </w:r>
      <w:r w:rsidRPr="00EA4BAB">
        <w:rPr>
          <w:rFonts w:cstheme="minorHAnsi"/>
          <w:b/>
          <w:color w:val="000000"/>
          <w:sz w:val="24"/>
          <w:szCs w:val="24"/>
          <w:shd w:val="clear" w:color="auto" w:fill="FFFFFF"/>
        </w:rPr>
        <w:t>“*”</w:t>
      </w:r>
      <w:r w:rsidRPr="00EA4BAB">
        <w:rPr>
          <w:rFonts w:cstheme="minorHAnsi"/>
          <w:color w:val="000000"/>
          <w:sz w:val="18"/>
          <w:szCs w:val="18"/>
          <w:shd w:val="clear" w:color="auto" w:fill="FFFFFF"/>
        </w:rPr>
        <w:t xml:space="preserve"> ile gösterilmelidir.</w:t>
      </w:r>
    </w:p>
    <w:p w:rsidR="00EA4BAB" w:rsidRPr="004C05C1" w:rsidRDefault="00765111" w:rsidP="00765111">
      <w:pPr>
        <w:spacing w:line="276" w:lineRule="auto"/>
        <w:rPr>
          <w:rFonts w:cstheme="minorHAnsi"/>
          <w:b/>
          <w:color w:val="000000"/>
          <w:shd w:val="clear" w:color="auto" w:fill="FFFFFF"/>
        </w:rPr>
      </w:pPr>
      <w:r w:rsidRPr="004C05C1">
        <w:rPr>
          <w:rFonts w:cstheme="minorHAnsi"/>
          <w:b/>
          <w:color w:val="000000"/>
          <w:shd w:val="clear" w:color="auto" w:fill="FFFFFF"/>
        </w:rPr>
        <w:t>Sayfa Düzeni Ve Biçim</w:t>
      </w:r>
    </w:p>
    <w:p w:rsidR="004C05C1" w:rsidRPr="004C05C1" w:rsidRDefault="00EA4BAB" w:rsidP="004C05C1">
      <w:pPr>
        <w:pStyle w:val="Text"/>
        <w:spacing w:line="276" w:lineRule="auto"/>
        <w:rPr>
          <w:rFonts w:asciiTheme="minorHAnsi" w:hAnsiTheme="minorHAnsi" w:cstheme="minorHAnsi"/>
          <w:b/>
          <w:lang w:val="tr-TR"/>
        </w:rPr>
      </w:pPr>
      <w:proofErr w:type="spellStart"/>
      <w:r w:rsidRPr="004C05C1">
        <w:rPr>
          <w:rFonts w:asciiTheme="minorHAnsi" w:hAnsiTheme="minorHAnsi" w:cstheme="minorHAnsi"/>
          <w:color w:val="000000"/>
          <w:shd w:val="clear" w:color="auto" w:fill="FFFFFF"/>
        </w:rPr>
        <w:t>Microsft</w:t>
      </w:r>
      <w:proofErr w:type="spellEnd"/>
      <w:r w:rsidRPr="004C05C1">
        <w:rPr>
          <w:rFonts w:asciiTheme="minorHAnsi" w:hAnsiTheme="minorHAnsi" w:cstheme="minorHAnsi"/>
          <w:color w:val="000000"/>
          <w:shd w:val="clear" w:color="auto" w:fill="FFFFFF"/>
        </w:rPr>
        <w:t xml:space="preserve"> Word 6.0 </w:t>
      </w:r>
      <w:proofErr w:type="spellStart"/>
      <w:r w:rsidRPr="004C05C1">
        <w:rPr>
          <w:rFonts w:asciiTheme="minorHAnsi" w:hAnsiTheme="minorHAnsi" w:cstheme="minorHAnsi"/>
          <w:color w:val="000000"/>
          <w:shd w:val="clear" w:color="auto" w:fill="FFFFFF"/>
        </w:rPr>
        <w:t>veya</w:t>
      </w:r>
      <w:proofErr w:type="spellEnd"/>
      <w:r w:rsidRPr="004C05C1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proofErr w:type="spellStart"/>
      <w:r w:rsidRPr="004C05C1">
        <w:rPr>
          <w:rFonts w:asciiTheme="minorHAnsi" w:hAnsiTheme="minorHAnsi" w:cstheme="minorHAnsi"/>
          <w:color w:val="000000"/>
          <w:shd w:val="clear" w:color="auto" w:fill="FFFFFF"/>
        </w:rPr>
        <w:t>daha</w:t>
      </w:r>
      <w:proofErr w:type="spellEnd"/>
      <w:r w:rsidRPr="004C05C1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proofErr w:type="spellStart"/>
      <w:r w:rsidRPr="004C05C1">
        <w:rPr>
          <w:rFonts w:asciiTheme="minorHAnsi" w:hAnsiTheme="minorHAnsi" w:cstheme="minorHAnsi"/>
          <w:color w:val="000000"/>
          <w:shd w:val="clear" w:color="auto" w:fill="FFFFFF"/>
        </w:rPr>
        <w:t>ileri</w:t>
      </w:r>
      <w:proofErr w:type="spellEnd"/>
      <w:r w:rsidRPr="004C05C1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proofErr w:type="spellStart"/>
      <w:r w:rsidRPr="004C05C1">
        <w:rPr>
          <w:rFonts w:asciiTheme="minorHAnsi" w:hAnsiTheme="minorHAnsi" w:cstheme="minorHAnsi"/>
          <w:color w:val="000000"/>
          <w:shd w:val="clear" w:color="auto" w:fill="FFFFFF"/>
        </w:rPr>
        <w:t>versiyonlarda</w:t>
      </w:r>
      <w:proofErr w:type="spellEnd"/>
      <w:r w:rsidRPr="004C05C1">
        <w:rPr>
          <w:rFonts w:asciiTheme="minorHAnsi" w:hAnsiTheme="minorHAnsi" w:cstheme="minorHAnsi"/>
          <w:color w:val="000000"/>
          <w:shd w:val="clear" w:color="auto" w:fill="FFFFFF"/>
        </w:rPr>
        <w:t xml:space="preserve"> Calibri </w:t>
      </w:r>
      <w:proofErr w:type="spellStart"/>
      <w:r w:rsidRPr="004C05C1">
        <w:rPr>
          <w:rFonts w:asciiTheme="minorHAnsi" w:hAnsiTheme="minorHAnsi" w:cstheme="minorHAnsi"/>
          <w:color w:val="000000"/>
          <w:shd w:val="clear" w:color="auto" w:fill="FFFFFF"/>
        </w:rPr>
        <w:t>yazı</w:t>
      </w:r>
      <w:proofErr w:type="spellEnd"/>
      <w:r w:rsidRPr="004C05C1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proofErr w:type="spellStart"/>
      <w:r w:rsidRPr="004C05C1">
        <w:rPr>
          <w:rFonts w:asciiTheme="minorHAnsi" w:hAnsiTheme="minorHAnsi" w:cstheme="minorHAnsi"/>
          <w:color w:val="000000"/>
          <w:shd w:val="clear" w:color="auto" w:fill="FFFFFF"/>
        </w:rPr>
        <w:t>karakterinde</w:t>
      </w:r>
      <w:proofErr w:type="spellEnd"/>
      <w:r w:rsidRPr="004C05C1">
        <w:rPr>
          <w:rFonts w:asciiTheme="minorHAnsi" w:hAnsiTheme="minorHAnsi" w:cstheme="minorHAnsi"/>
          <w:color w:val="000000"/>
          <w:shd w:val="clear" w:color="auto" w:fill="FFFFFF"/>
        </w:rPr>
        <w:t xml:space="preserve">, </w:t>
      </w:r>
      <w:proofErr w:type="spellStart"/>
      <w:r w:rsidRPr="004C05C1">
        <w:rPr>
          <w:rFonts w:asciiTheme="minorHAnsi" w:hAnsiTheme="minorHAnsi" w:cstheme="minorHAnsi"/>
          <w:color w:val="000000"/>
          <w:shd w:val="clear" w:color="auto" w:fill="FFFFFF"/>
        </w:rPr>
        <w:t>sayfanın</w:t>
      </w:r>
      <w:proofErr w:type="spellEnd"/>
      <w:r w:rsidRPr="004C05C1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proofErr w:type="spellStart"/>
      <w:r w:rsidRPr="004C05C1">
        <w:rPr>
          <w:rFonts w:asciiTheme="minorHAnsi" w:hAnsiTheme="minorHAnsi" w:cstheme="minorHAnsi"/>
          <w:color w:val="000000"/>
          <w:shd w:val="clear" w:color="auto" w:fill="FFFFFF"/>
        </w:rPr>
        <w:t>tek</w:t>
      </w:r>
      <w:proofErr w:type="spellEnd"/>
      <w:r w:rsidRPr="004C05C1">
        <w:rPr>
          <w:rFonts w:asciiTheme="minorHAnsi" w:hAnsiTheme="minorHAnsi" w:cstheme="minorHAnsi"/>
          <w:color w:val="000000"/>
          <w:shd w:val="clear" w:color="auto" w:fill="FFFFFF"/>
        </w:rPr>
        <w:t xml:space="preserve"> yüzüne 1.15 satır aralığında ve 11 punto (başlık hariç) ile A4 kağıda, 18x25 cm ebadında, üstten ve soldan 3 cm, alttan ve sağdan 2 cm boşluk bırakılarak yazılmalıdır. Makaleler özet ve kaynaklar dahil 10 sayfayı aşmamalıdır. Birinci sayfanın üst sol köşesine 10 punto ile italik olarak “I. </w:t>
      </w:r>
      <w:proofErr w:type="spellStart"/>
      <w:r w:rsidRPr="004C05C1">
        <w:rPr>
          <w:rFonts w:asciiTheme="minorHAnsi" w:hAnsiTheme="minorHAnsi" w:cstheme="minorHAnsi"/>
          <w:color w:val="000000"/>
          <w:shd w:val="clear" w:color="auto" w:fill="FFFFFF"/>
        </w:rPr>
        <w:t>Uluslararası</w:t>
      </w:r>
      <w:proofErr w:type="spellEnd"/>
      <w:r w:rsidRPr="004C05C1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proofErr w:type="spellStart"/>
      <w:r w:rsidRPr="004C05C1">
        <w:rPr>
          <w:rFonts w:asciiTheme="minorHAnsi" w:hAnsiTheme="minorHAnsi" w:cstheme="minorHAnsi"/>
          <w:color w:val="000000"/>
          <w:shd w:val="clear" w:color="auto" w:fill="FFFFFF"/>
        </w:rPr>
        <w:t>Organik</w:t>
      </w:r>
      <w:proofErr w:type="spellEnd"/>
      <w:r w:rsidRPr="004C05C1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proofErr w:type="spellStart"/>
      <w:r w:rsidRPr="004C05C1">
        <w:rPr>
          <w:rFonts w:asciiTheme="minorHAnsi" w:hAnsiTheme="minorHAnsi" w:cstheme="minorHAnsi"/>
          <w:color w:val="000000"/>
          <w:shd w:val="clear" w:color="auto" w:fill="FFFFFF"/>
        </w:rPr>
        <w:t>Tarım</w:t>
      </w:r>
      <w:proofErr w:type="spellEnd"/>
      <w:r w:rsidRPr="004C05C1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proofErr w:type="spellStart"/>
      <w:r w:rsidRPr="004C05C1">
        <w:rPr>
          <w:rFonts w:asciiTheme="minorHAnsi" w:hAnsiTheme="minorHAnsi" w:cstheme="minorHAnsi"/>
          <w:color w:val="000000"/>
          <w:shd w:val="clear" w:color="auto" w:fill="FFFFFF"/>
        </w:rPr>
        <w:t>ve</w:t>
      </w:r>
      <w:proofErr w:type="spellEnd"/>
      <w:r w:rsidRPr="004C05C1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proofErr w:type="spellStart"/>
      <w:r w:rsidRPr="004C05C1">
        <w:rPr>
          <w:rFonts w:asciiTheme="minorHAnsi" w:hAnsiTheme="minorHAnsi" w:cstheme="minorHAnsi"/>
          <w:color w:val="000000"/>
          <w:shd w:val="clear" w:color="auto" w:fill="FFFFFF"/>
        </w:rPr>
        <w:t>Biyoçeşitlilik</w:t>
      </w:r>
      <w:proofErr w:type="spellEnd"/>
      <w:r w:rsidRPr="004C05C1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proofErr w:type="spellStart"/>
      <w:r w:rsidRPr="004C05C1">
        <w:rPr>
          <w:rFonts w:asciiTheme="minorHAnsi" w:hAnsiTheme="minorHAnsi" w:cstheme="minorHAnsi"/>
          <w:color w:val="000000"/>
          <w:shd w:val="clear" w:color="auto" w:fill="FFFFFF"/>
        </w:rPr>
        <w:t>Sempozyumu</w:t>
      </w:r>
      <w:proofErr w:type="spellEnd"/>
      <w:r w:rsidRPr="004C05C1">
        <w:rPr>
          <w:rFonts w:asciiTheme="minorHAnsi" w:hAnsiTheme="minorHAnsi" w:cstheme="minorHAnsi"/>
          <w:color w:val="000000"/>
          <w:shd w:val="clear" w:color="auto" w:fill="FFFFFF"/>
        </w:rPr>
        <w:t xml:space="preserve"> 27-29 </w:t>
      </w:r>
      <w:proofErr w:type="spellStart"/>
      <w:r w:rsidRPr="004C05C1">
        <w:rPr>
          <w:rFonts w:asciiTheme="minorHAnsi" w:hAnsiTheme="minorHAnsi" w:cstheme="minorHAnsi"/>
          <w:color w:val="000000"/>
          <w:shd w:val="clear" w:color="auto" w:fill="FFFFFF"/>
        </w:rPr>
        <w:t>Eylül</w:t>
      </w:r>
      <w:proofErr w:type="spellEnd"/>
      <w:r w:rsidRPr="004C05C1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proofErr w:type="spellStart"/>
      <w:r w:rsidRPr="004C05C1">
        <w:rPr>
          <w:rFonts w:asciiTheme="minorHAnsi" w:hAnsiTheme="minorHAnsi" w:cstheme="minorHAnsi"/>
          <w:color w:val="000000"/>
          <w:shd w:val="clear" w:color="auto" w:fill="FFFFFF"/>
        </w:rPr>
        <w:t>Bayburt</w:t>
      </w:r>
      <w:proofErr w:type="spellEnd"/>
      <w:r w:rsidRPr="004C05C1">
        <w:rPr>
          <w:rFonts w:asciiTheme="minorHAnsi" w:hAnsiTheme="minorHAnsi" w:cstheme="minorHAnsi"/>
          <w:color w:val="000000"/>
          <w:shd w:val="clear" w:color="auto" w:fill="FFFFFF"/>
        </w:rPr>
        <w:t xml:space="preserve">” </w:t>
      </w:r>
      <w:proofErr w:type="spellStart"/>
      <w:r w:rsidRPr="004C05C1">
        <w:rPr>
          <w:rFonts w:asciiTheme="minorHAnsi" w:hAnsiTheme="minorHAnsi" w:cstheme="minorHAnsi"/>
          <w:color w:val="000000"/>
          <w:shd w:val="clear" w:color="auto" w:fill="FFFFFF"/>
        </w:rPr>
        <w:t>ibaresi</w:t>
      </w:r>
      <w:proofErr w:type="spellEnd"/>
      <w:r w:rsidRPr="004C05C1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proofErr w:type="spellStart"/>
      <w:r w:rsidRPr="004C05C1">
        <w:rPr>
          <w:rFonts w:asciiTheme="minorHAnsi" w:hAnsiTheme="minorHAnsi" w:cstheme="minorHAnsi"/>
          <w:color w:val="000000"/>
          <w:shd w:val="clear" w:color="auto" w:fill="FFFFFF"/>
        </w:rPr>
        <w:t>yazılmalıdır</w:t>
      </w:r>
      <w:proofErr w:type="spellEnd"/>
      <w:r w:rsidRPr="004C05C1">
        <w:rPr>
          <w:rFonts w:asciiTheme="minorHAnsi" w:hAnsiTheme="minorHAnsi" w:cstheme="minorHAnsi"/>
          <w:color w:val="000000"/>
          <w:shd w:val="clear" w:color="auto" w:fill="FFFFFF"/>
        </w:rPr>
        <w:t xml:space="preserve">. Makale metni genel olarak </w:t>
      </w:r>
      <w:r w:rsidRPr="007D2371">
        <w:rPr>
          <w:rFonts w:asciiTheme="minorHAnsi" w:hAnsiTheme="minorHAnsi" w:cstheme="minorHAnsi"/>
          <w:b/>
          <w:color w:val="000000"/>
          <w:shd w:val="clear" w:color="auto" w:fill="FFFFFF"/>
        </w:rPr>
        <w:t>“Giriş, Materyal ve Yöntem, Bulgular, Tartışma ve Kaynaklar</w:t>
      </w:r>
      <w:r w:rsidRPr="004C05C1">
        <w:rPr>
          <w:rFonts w:asciiTheme="minorHAnsi" w:hAnsiTheme="minorHAnsi" w:cstheme="minorHAnsi"/>
          <w:color w:val="000000"/>
          <w:shd w:val="clear" w:color="auto" w:fill="FFFFFF"/>
        </w:rPr>
        <w:t xml:space="preserve">” kısımlarını içermelidir. Bulgular ve Tartışma bölümleri birlikte verilebilir. Ayrıca gerekiyorsa </w:t>
      </w:r>
      <w:r w:rsidRPr="007D2371">
        <w:rPr>
          <w:rFonts w:asciiTheme="minorHAnsi" w:hAnsiTheme="minorHAnsi" w:cstheme="minorHAnsi"/>
          <w:b/>
          <w:color w:val="000000"/>
          <w:shd w:val="clear" w:color="auto" w:fill="FFFFFF"/>
        </w:rPr>
        <w:t>“Sonuç ve Öneriler” ile “Teşekkür”</w:t>
      </w:r>
      <w:r w:rsidRPr="004C05C1">
        <w:rPr>
          <w:rFonts w:asciiTheme="minorHAnsi" w:hAnsiTheme="minorHAnsi" w:cstheme="minorHAnsi"/>
          <w:color w:val="000000"/>
          <w:shd w:val="clear" w:color="auto" w:fill="FFFFFF"/>
        </w:rPr>
        <w:t xml:space="preserve"> bölümleri eklenebilir. Makale metninde ana başlıklarında kelimelerin ilk harfleri büyük, diğerleri küçük ve koyu yazılmalı, alt başlıklar ise ilk harfi büyük diğerleri küçük ve koyu yazılmalıdır.  </w:t>
      </w:r>
      <w:r w:rsidRPr="007D2371">
        <w:rPr>
          <w:rFonts w:asciiTheme="minorHAnsi" w:eastAsia="MS Mincho" w:hAnsiTheme="minorHAnsi" w:cstheme="minorHAnsi"/>
          <w:b/>
          <w:lang w:val="tr-TR"/>
        </w:rPr>
        <w:t>Buradaki sayfa düzenine ve yazım formatına göre hazırlanmayan bildiriler ret edilecektir.</w:t>
      </w:r>
      <w:r w:rsidRPr="007D2371">
        <w:rPr>
          <w:rFonts w:asciiTheme="minorHAnsi" w:eastAsia="MS Mincho" w:hAnsiTheme="minorHAnsi" w:cstheme="minorHAnsi"/>
          <w:lang w:val="tr-TR"/>
        </w:rPr>
        <w:t xml:space="preserve"> Bu nedenle lütfen taslaktaki başlık, özet ve diğer format stillerini kullanınız.</w:t>
      </w:r>
      <w:r w:rsidR="004C05C1" w:rsidRPr="007D2371">
        <w:rPr>
          <w:rFonts w:asciiTheme="minorHAnsi" w:eastAsia="MS Mincho" w:hAnsiTheme="minorHAnsi" w:cstheme="minorHAnsi"/>
          <w:lang w:val="tr-TR"/>
        </w:rPr>
        <w:t xml:space="preserve"> </w:t>
      </w:r>
      <w:r w:rsidR="004C05C1" w:rsidRPr="007D2371">
        <w:rPr>
          <w:rFonts w:asciiTheme="minorHAnsi" w:hAnsiTheme="minorHAnsi" w:cstheme="minorHAnsi"/>
          <w:b/>
          <w:lang w:val="tr-TR"/>
        </w:rPr>
        <w:t>Lütfen tam metninize sayfa numarası vermeyiniz.</w:t>
      </w:r>
    </w:p>
    <w:p w:rsidR="00EA4BAB" w:rsidRPr="00EA4BAB" w:rsidRDefault="00EA4BAB" w:rsidP="00EA4BAB">
      <w:pPr>
        <w:spacing w:line="276" w:lineRule="auto"/>
        <w:jc w:val="both"/>
        <w:rPr>
          <w:rFonts w:cstheme="minorHAnsi"/>
          <w:b/>
          <w:color w:val="000000"/>
          <w:shd w:val="clear" w:color="auto" w:fill="FFFFFF"/>
        </w:rPr>
      </w:pPr>
    </w:p>
    <w:p w:rsidR="00EA4BAB" w:rsidRPr="00EA4BAB" w:rsidRDefault="00EA4BAB" w:rsidP="00765111">
      <w:pPr>
        <w:rPr>
          <w:rFonts w:cstheme="minorHAnsi"/>
          <w:b/>
          <w:color w:val="000000"/>
          <w:shd w:val="clear" w:color="auto" w:fill="FFFFFF"/>
        </w:rPr>
      </w:pPr>
      <w:r>
        <w:rPr>
          <w:rFonts w:cstheme="minorHAnsi"/>
          <w:b/>
          <w:color w:val="000000"/>
          <w:shd w:val="clear" w:color="auto" w:fill="FFFFFF"/>
        </w:rPr>
        <w:t>Özet</w:t>
      </w:r>
    </w:p>
    <w:p w:rsidR="00EA4BAB" w:rsidRPr="004C05C1" w:rsidRDefault="00EA4BAB" w:rsidP="004C05C1">
      <w:pPr>
        <w:spacing w:line="276" w:lineRule="auto"/>
        <w:jc w:val="both"/>
        <w:rPr>
          <w:rFonts w:cstheme="minorHAnsi"/>
          <w:b/>
          <w:sz w:val="18"/>
          <w:szCs w:val="18"/>
        </w:rPr>
      </w:pPr>
      <w:r w:rsidRPr="004C05C1">
        <w:rPr>
          <w:rFonts w:cstheme="minorHAnsi"/>
          <w:color w:val="000000"/>
          <w:shd w:val="clear" w:color="auto" w:fill="FFFFFF"/>
        </w:rPr>
        <w:t>Makalenin amaç, materyal-yöntem, bulgular ve sonuçlarını kapsamlı ve 200 kelimeyi geçmeyecek şekilde Türkçe ve İngilizce özet yazılmalıdır. Makale Türkçe ise İngilizce özetin başına eserin İngilizce başlığı yazılmalı, ayrıca her iki özetin altına 5 kelimeyi geçmeyecek şekilde anahtar kelimeler eklenmelidir.</w:t>
      </w:r>
    </w:p>
    <w:p w:rsidR="00EA4BAB" w:rsidRDefault="00EA4BAB" w:rsidP="00EA4BAB">
      <w:pPr>
        <w:jc w:val="center"/>
        <w:rPr>
          <w:rFonts w:cstheme="minorHAnsi"/>
          <w:color w:val="000000"/>
          <w:sz w:val="18"/>
          <w:szCs w:val="18"/>
          <w:shd w:val="clear" w:color="auto" w:fill="FFFFFF"/>
        </w:rPr>
      </w:pPr>
    </w:p>
    <w:p w:rsidR="00EA4BAB" w:rsidRPr="004C05C1" w:rsidRDefault="004C05C1" w:rsidP="004C05C1">
      <w:pPr>
        <w:rPr>
          <w:rFonts w:cstheme="minorHAnsi"/>
          <w:b/>
          <w:sz w:val="18"/>
          <w:szCs w:val="18"/>
        </w:rPr>
      </w:pPr>
      <w:r w:rsidRPr="004C05C1">
        <w:rPr>
          <w:rFonts w:cstheme="minorHAnsi"/>
          <w:b/>
        </w:rPr>
        <w:t>Giriş</w:t>
      </w:r>
      <w:r w:rsidR="00EA4BAB" w:rsidRPr="004C05C1">
        <w:rPr>
          <w:rFonts w:cstheme="minorHAnsi"/>
          <w:b/>
        </w:rPr>
        <w:t xml:space="preserve"> </w:t>
      </w:r>
    </w:p>
    <w:p w:rsidR="00EA4BAB" w:rsidRDefault="004346A4" w:rsidP="004C05C1">
      <w:pPr>
        <w:pStyle w:val="Text"/>
        <w:spacing w:line="276" w:lineRule="auto"/>
        <w:rPr>
          <w:lang w:val="tr-TR"/>
        </w:rPr>
      </w:pPr>
      <w:r w:rsidRPr="004C05C1">
        <w:rPr>
          <w:rFonts w:asciiTheme="minorHAnsi" w:hAnsiTheme="minorHAnsi" w:cstheme="minorHAnsi"/>
          <w:lang w:val="tr-TR"/>
        </w:rPr>
        <w:t xml:space="preserve">Tam metniniz </w:t>
      </w:r>
      <w:proofErr w:type="spellStart"/>
      <w:r w:rsidRPr="004C05C1">
        <w:rPr>
          <w:rFonts w:asciiTheme="minorHAnsi" w:hAnsiTheme="minorHAnsi" w:cstheme="minorHAnsi"/>
          <w:lang w:val="tr-TR"/>
        </w:rPr>
        <w:t>Özetden</w:t>
      </w:r>
      <w:proofErr w:type="spellEnd"/>
      <w:r w:rsidRPr="004C05C1">
        <w:rPr>
          <w:rFonts w:asciiTheme="minorHAnsi" w:hAnsiTheme="minorHAnsi" w:cstheme="minorHAnsi"/>
          <w:lang w:val="tr-TR"/>
        </w:rPr>
        <w:t xml:space="preserve"> sonra aynı sayfadan itibaren Giriş ile devam etmelidir. Metnin tamamında kullanılacak yazı tipi </w:t>
      </w:r>
      <w:proofErr w:type="spellStart"/>
      <w:r w:rsidRPr="004C05C1">
        <w:rPr>
          <w:rFonts w:asciiTheme="minorHAnsi" w:hAnsiTheme="minorHAnsi" w:cstheme="minorHAnsi"/>
        </w:rPr>
        <w:t>Calibri’di</w:t>
      </w:r>
      <w:proofErr w:type="spellEnd"/>
      <w:r w:rsidRPr="004C05C1">
        <w:rPr>
          <w:rFonts w:asciiTheme="minorHAnsi" w:hAnsiTheme="minorHAnsi" w:cstheme="minorHAnsi"/>
          <w:lang w:val="tr-TR"/>
        </w:rPr>
        <w:t xml:space="preserve">r. Giriş de </w:t>
      </w:r>
      <w:proofErr w:type="gramStart"/>
      <w:r w:rsidRPr="004C05C1">
        <w:rPr>
          <w:rFonts w:asciiTheme="minorHAnsi" w:hAnsiTheme="minorHAnsi" w:cstheme="minorHAnsi"/>
          <w:lang w:val="tr-TR"/>
        </w:rPr>
        <w:t>dahil</w:t>
      </w:r>
      <w:proofErr w:type="gramEnd"/>
      <w:r w:rsidRPr="004C05C1">
        <w:rPr>
          <w:rFonts w:asciiTheme="minorHAnsi" w:hAnsiTheme="minorHAnsi" w:cstheme="minorHAnsi"/>
          <w:lang w:val="tr-TR"/>
        </w:rPr>
        <w:t xml:space="preserve"> olmak üzere bütün ana bölümlerde karakt</w:t>
      </w:r>
      <w:r w:rsidRPr="004C05C1">
        <w:rPr>
          <w:rFonts w:asciiTheme="minorHAnsi" w:hAnsiTheme="minorHAnsi" w:cstheme="minorHAnsi"/>
        </w:rPr>
        <w:t>er büyüklüğü 11</w:t>
      </w:r>
      <w:r w:rsidRPr="004C05C1">
        <w:rPr>
          <w:rFonts w:asciiTheme="minorHAnsi" w:hAnsiTheme="minorHAnsi" w:cstheme="minorHAnsi"/>
          <w:lang w:val="tr-TR"/>
        </w:rPr>
        <w:t xml:space="preserve"> punto dur.</w:t>
      </w:r>
      <w:r w:rsidR="004C05C1" w:rsidRPr="004C05C1">
        <w:rPr>
          <w:rFonts w:asciiTheme="minorHAnsi" w:hAnsiTheme="minorHAnsi" w:cstheme="minorHAnsi"/>
        </w:rPr>
        <w:t xml:space="preserve"> </w:t>
      </w:r>
      <w:r w:rsidR="004C05C1" w:rsidRPr="004C05C1">
        <w:rPr>
          <w:rFonts w:asciiTheme="minorHAnsi" w:hAnsiTheme="minorHAnsi" w:cstheme="minorHAnsi"/>
          <w:b/>
          <w:lang w:val="tr-TR"/>
        </w:rPr>
        <w:t>Metnin bu bölümlerinde yazı satırda iki yana yaslanmış olmalıdır</w:t>
      </w:r>
      <w:r w:rsidR="004C05C1" w:rsidRPr="004C05C1">
        <w:rPr>
          <w:b/>
          <w:lang w:val="tr-TR"/>
        </w:rPr>
        <w:t>.</w:t>
      </w:r>
      <w:r w:rsidR="004C05C1">
        <w:rPr>
          <w:lang w:val="tr-TR"/>
        </w:rPr>
        <w:t xml:space="preserve"> </w:t>
      </w:r>
    </w:p>
    <w:p w:rsidR="004C05C1" w:rsidRDefault="004C05C1" w:rsidP="004C05C1">
      <w:pPr>
        <w:pStyle w:val="Text"/>
        <w:spacing w:line="276" w:lineRule="auto"/>
        <w:rPr>
          <w:rFonts w:asciiTheme="minorHAnsi" w:hAnsiTheme="minorHAnsi" w:cstheme="minorHAnsi"/>
          <w:b/>
          <w:lang w:val="tr-TR"/>
        </w:rPr>
      </w:pPr>
    </w:p>
    <w:p w:rsidR="004C05C1" w:rsidRPr="004C05C1" w:rsidRDefault="004C05C1" w:rsidP="004C05C1">
      <w:pPr>
        <w:pStyle w:val="Text"/>
        <w:spacing w:line="276" w:lineRule="auto"/>
        <w:rPr>
          <w:rFonts w:asciiTheme="minorHAnsi" w:hAnsiTheme="minorHAnsi" w:cstheme="minorHAnsi"/>
          <w:color w:val="000000"/>
          <w:shd w:val="clear" w:color="auto" w:fill="FFFFFF"/>
          <w:lang w:val="tr-TR"/>
        </w:rPr>
      </w:pPr>
      <w:r w:rsidRPr="004C05C1">
        <w:rPr>
          <w:rFonts w:asciiTheme="minorHAnsi" w:hAnsiTheme="minorHAnsi" w:cstheme="minorHAnsi"/>
          <w:b/>
          <w:color w:val="000000"/>
          <w:shd w:val="clear" w:color="auto" w:fill="FFFFFF"/>
          <w:lang w:val="tr-TR"/>
        </w:rPr>
        <w:t>Çizelgeler ve Şekiller</w:t>
      </w:r>
    </w:p>
    <w:p w:rsidR="004C05C1" w:rsidRDefault="004C05C1" w:rsidP="004C05C1">
      <w:pPr>
        <w:pStyle w:val="Text"/>
        <w:spacing w:line="276" w:lineRule="auto"/>
        <w:rPr>
          <w:rFonts w:asciiTheme="minorHAnsi" w:hAnsiTheme="minorHAnsi" w:cstheme="minorHAnsi"/>
          <w:color w:val="000000"/>
          <w:shd w:val="clear" w:color="auto" w:fill="FFFFFF"/>
        </w:rPr>
      </w:pPr>
      <w:r w:rsidRPr="004C05C1">
        <w:rPr>
          <w:rFonts w:asciiTheme="minorHAnsi" w:hAnsiTheme="minorHAnsi" w:cstheme="minorHAnsi"/>
          <w:color w:val="000000"/>
          <w:shd w:val="clear" w:color="auto" w:fill="FFFFFF"/>
          <w:lang w:val="tr-TR"/>
        </w:rPr>
        <w:t>Şekil, grafik, fotoğraf ve resimlerin hepsi makalede “Şekil” olarak, tablolar ise “Çizelge” olarak verilmeli, “Şekil” ve “</w:t>
      </w:r>
      <w:proofErr w:type="spellStart"/>
      <w:r w:rsidRPr="004C05C1">
        <w:rPr>
          <w:rFonts w:asciiTheme="minorHAnsi" w:hAnsiTheme="minorHAnsi" w:cstheme="minorHAnsi"/>
          <w:color w:val="000000"/>
          <w:shd w:val="clear" w:color="auto" w:fill="FFFFFF"/>
          <w:lang w:val="tr-TR"/>
        </w:rPr>
        <w:t>Çizelge”ler</w:t>
      </w:r>
      <w:proofErr w:type="spellEnd"/>
      <w:r w:rsidRPr="004C05C1">
        <w:rPr>
          <w:rFonts w:asciiTheme="minorHAnsi" w:hAnsiTheme="minorHAnsi" w:cstheme="minorHAnsi"/>
          <w:color w:val="000000"/>
          <w:shd w:val="clear" w:color="auto" w:fill="FFFFFF"/>
          <w:lang w:val="tr-TR"/>
        </w:rPr>
        <w:t xml:space="preserve"> metin içerisinde geçiş sırasına göre kendi içerisinde sırayla numaralandırılmalıdır. Fotoğraflar siyah-beyaz renkte ve en az 300 </w:t>
      </w:r>
      <w:proofErr w:type="spellStart"/>
      <w:r w:rsidRPr="004C05C1">
        <w:rPr>
          <w:rFonts w:asciiTheme="minorHAnsi" w:hAnsiTheme="minorHAnsi" w:cstheme="minorHAnsi"/>
          <w:color w:val="000000"/>
          <w:shd w:val="clear" w:color="auto" w:fill="FFFFFF"/>
          <w:lang w:val="tr-TR"/>
        </w:rPr>
        <w:t>dpi</w:t>
      </w:r>
      <w:proofErr w:type="spellEnd"/>
      <w:r w:rsidRPr="004C05C1">
        <w:rPr>
          <w:rFonts w:asciiTheme="minorHAnsi" w:hAnsiTheme="minorHAnsi" w:cstheme="minorHAnsi"/>
          <w:color w:val="000000"/>
          <w:shd w:val="clear" w:color="auto" w:fill="FFFFFF"/>
          <w:lang w:val="tr-TR"/>
        </w:rPr>
        <w:t xml:space="preserve"> kalitede olmalıdır</w:t>
      </w:r>
      <w:r>
        <w:rPr>
          <w:rFonts w:asciiTheme="minorHAnsi" w:hAnsiTheme="minorHAnsi" w:cstheme="minorHAnsi"/>
          <w:color w:val="000000"/>
          <w:shd w:val="clear" w:color="auto" w:fill="FFFFFF"/>
        </w:rPr>
        <w:t>.</w:t>
      </w:r>
    </w:p>
    <w:p w:rsidR="004C05C1" w:rsidRDefault="004C05C1" w:rsidP="004C05C1">
      <w:pPr>
        <w:pStyle w:val="Text"/>
        <w:spacing w:line="276" w:lineRule="auto"/>
        <w:rPr>
          <w:rFonts w:asciiTheme="minorHAnsi" w:hAnsiTheme="minorHAnsi" w:cstheme="minorHAnsi"/>
          <w:color w:val="000000"/>
          <w:shd w:val="clear" w:color="auto" w:fill="FFFFFF"/>
        </w:rPr>
      </w:pPr>
    </w:p>
    <w:p w:rsidR="004C05C1" w:rsidRDefault="004C05C1" w:rsidP="004C05C1">
      <w:pPr>
        <w:pStyle w:val="Text"/>
        <w:spacing w:line="276" w:lineRule="auto"/>
        <w:rPr>
          <w:rFonts w:asciiTheme="minorHAnsi" w:hAnsiTheme="minorHAnsi" w:cstheme="minorHAnsi"/>
          <w:color w:val="000000"/>
          <w:shd w:val="clear" w:color="auto" w:fill="FFFFFF"/>
          <w:lang w:val="tr-TR"/>
        </w:rPr>
      </w:pPr>
      <w:r>
        <w:rPr>
          <w:rFonts w:asciiTheme="minorHAnsi" w:hAnsiTheme="minorHAnsi" w:cstheme="minorHAnsi"/>
          <w:b/>
          <w:color w:val="000000"/>
          <w:shd w:val="clear" w:color="auto" w:fill="FFFFFF"/>
          <w:lang w:val="tr-TR"/>
        </w:rPr>
        <w:t>Birimler ve Kısaltmalar</w:t>
      </w:r>
      <w:r w:rsidRPr="004C05C1">
        <w:rPr>
          <w:rFonts w:asciiTheme="minorHAnsi" w:hAnsiTheme="minorHAnsi" w:cstheme="minorHAnsi"/>
          <w:color w:val="000000"/>
          <w:shd w:val="clear" w:color="auto" w:fill="FFFFFF"/>
          <w:lang w:val="tr-TR"/>
        </w:rPr>
        <w:t xml:space="preserve"> </w:t>
      </w:r>
    </w:p>
    <w:p w:rsidR="004C05C1" w:rsidRDefault="004C05C1" w:rsidP="004C05C1">
      <w:pPr>
        <w:pStyle w:val="Text"/>
        <w:spacing w:line="276" w:lineRule="auto"/>
        <w:rPr>
          <w:rFonts w:asciiTheme="minorHAnsi" w:hAnsiTheme="minorHAnsi" w:cstheme="minorHAnsi"/>
          <w:color w:val="000000"/>
          <w:shd w:val="clear" w:color="auto" w:fill="FFFFFF"/>
          <w:lang w:val="tr-TR"/>
        </w:rPr>
      </w:pPr>
      <w:r w:rsidRPr="004C05C1">
        <w:rPr>
          <w:rFonts w:asciiTheme="minorHAnsi" w:hAnsiTheme="minorHAnsi" w:cstheme="minorHAnsi"/>
          <w:color w:val="000000"/>
          <w:shd w:val="clear" w:color="auto" w:fill="FFFFFF"/>
          <w:lang w:val="tr-TR"/>
        </w:rPr>
        <w:t>Metin içerisi</w:t>
      </w:r>
      <w:r>
        <w:rPr>
          <w:rFonts w:asciiTheme="minorHAnsi" w:hAnsiTheme="minorHAnsi" w:cstheme="minorHAnsi"/>
          <w:color w:val="000000"/>
          <w:shd w:val="clear" w:color="auto" w:fill="FFFFFF"/>
          <w:lang w:val="tr-TR"/>
        </w:rPr>
        <w:t>ndeki ölçü birimlerinde uluslar</w:t>
      </w:r>
      <w:r w:rsidRPr="004C05C1">
        <w:rPr>
          <w:rFonts w:asciiTheme="minorHAnsi" w:hAnsiTheme="minorHAnsi" w:cstheme="minorHAnsi"/>
          <w:color w:val="000000"/>
          <w:shd w:val="clear" w:color="auto" w:fill="FFFFFF"/>
          <w:lang w:val="tr-TR"/>
        </w:rPr>
        <w:t>arası standart birimler (SI) kullanılmalı, yapılacak diğer kıs</w:t>
      </w:r>
      <w:r>
        <w:rPr>
          <w:rFonts w:asciiTheme="minorHAnsi" w:hAnsiTheme="minorHAnsi" w:cstheme="minorHAnsi"/>
          <w:color w:val="000000"/>
          <w:shd w:val="clear" w:color="auto" w:fill="FFFFFF"/>
          <w:lang w:val="tr-TR"/>
        </w:rPr>
        <w:t>altmalarda ulusal ve/ya uluslar</w:t>
      </w:r>
      <w:r w:rsidRPr="004C05C1">
        <w:rPr>
          <w:rFonts w:asciiTheme="minorHAnsi" w:hAnsiTheme="minorHAnsi" w:cstheme="minorHAnsi"/>
          <w:color w:val="000000"/>
          <w:shd w:val="clear" w:color="auto" w:fill="FFFFFF"/>
          <w:lang w:val="tr-TR"/>
        </w:rPr>
        <w:t>arası kısaltmalar esas alınmalıdır. Cins ve tür isimleri italik olarak yazılmalıdır.</w:t>
      </w:r>
    </w:p>
    <w:p w:rsidR="004C05C1" w:rsidRDefault="004C05C1" w:rsidP="004C05C1">
      <w:pPr>
        <w:pStyle w:val="Text"/>
        <w:spacing w:line="276" w:lineRule="auto"/>
        <w:rPr>
          <w:rFonts w:asciiTheme="minorHAnsi" w:hAnsiTheme="minorHAnsi" w:cstheme="minorHAnsi"/>
          <w:b/>
          <w:color w:val="000000"/>
          <w:shd w:val="clear" w:color="auto" w:fill="FFFFFF"/>
          <w:lang w:val="tr-TR"/>
        </w:rPr>
      </w:pPr>
    </w:p>
    <w:p w:rsidR="004C05C1" w:rsidRDefault="004C05C1" w:rsidP="004C05C1">
      <w:pPr>
        <w:pStyle w:val="Text"/>
        <w:spacing w:line="276" w:lineRule="auto"/>
        <w:rPr>
          <w:rFonts w:asciiTheme="minorHAnsi" w:hAnsiTheme="minorHAnsi" w:cstheme="minorHAnsi"/>
          <w:b/>
          <w:color w:val="000000"/>
          <w:shd w:val="clear" w:color="auto" w:fill="FFFFFF"/>
          <w:lang w:val="tr-TR"/>
        </w:rPr>
      </w:pPr>
    </w:p>
    <w:p w:rsidR="004C05C1" w:rsidRDefault="004C05C1" w:rsidP="004C05C1">
      <w:pPr>
        <w:pStyle w:val="Text"/>
        <w:spacing w:line="276" w:lineRule="auto"/>
        <w:rPr>
          <w:rFonts w:asciiTheme="minorHAnsi" w:hAnsiTheme="minorHAnsi" w:cstheme="minorHAnsi"/>
          <w:color w:val="000000"/>
          <w:shd w:val="clear" w:color="auto" w:fill="FFFFFF"/>
          <w:lang w:val="tr-TR"/>
        </w:rPr>
      </w:pPr>
      <w:r w:rsidRPr="004C05C1">
        <w:rPr>
          <w:rFonts w:asciiTheme="minorHAnsi" w:hAnsiTheme="minorHAnsi" w:cstheme="minorHAnsi"/>
          <w:b/>
          <w:color w:val="000000"/>
          <w:shd w:val="clear" w:color="auto" w:fill="FFFFFF"/>
          <w:lang w:val="tr-TR"/>
        </w:rPr>
        <w:t>Atıflar</w:t>
      </w:r>
      <w:r w:rsidRPr="004C05C1">
        <w:rPr>
          <w:rFonts w:asciiTheme="minorHAnsi" w:hAnsiTheme="minorHAnsi" w:cstheme="minorHAnsi"/>
          <w:color w:val="000000"/>
          <w:shd w:val="clear" w:color="auto" w:fill="FFFFFF"/>
          <w:lang w:val="tr-TR"/>
        </w:rPr>
        <w:t xml:space="preserve"> </w:t>
      </w:r>
    </w:p>
    <w:p w:rsidR="004C05C1" w:rsidRDefault="004C05C1" w:rsidP="004C05C1">
      <w:pPr>
        <w:pStyle w:val="Text"/>
        <w:spacing w:line="276" w:lineRule="auto"/>
        <w:rPr>
          <w:rFonts w:asciiTheme="minorHAnsi" w:hAnsiTheme="minorHAnsi" w:cstheme="minorHAnsi"/>
          <w:color w:val="000000"/>
          <w:shd w:val="clear" w:color="auto" w:fill="FFFFFF"/>
          <w:lang w:val="tr-TR"/>
        </w:rPr>
      </w:pPr>
      <w:r w:rsidRPr="004C05C1">
        <w:rPr>
          <w:rFonts w:asciiTheme="minorHAnsi" w:hAnsiTheme="minorHAnsi" w:cstheme="minorHAnsi"/>
          <w:color w:val="000000"/>
          <w:shd w:val="clear" w:color="auto" w:fill="FFFFFF"/>
          <w:lang w:val="tr-TR"/>
        </w:rPr>
        <w:t xml:space="preserve">Metin içerisinde kaynak bildirimleri “Soyadı-tarih” sistemine göre yapılmalıdır. Örnek “White (1990)… </w:t>
      </w:r>
      <w:proofErr w:type="gramStart"/>
      <w:r w:rsidRPr="004C05C1">
        <w:rPr>
          <w:rFonts w:asciiTheme="minorHAnsi" w:hAnsiTheme="minorHAnsi" w:cstheme="minorHAnsi"/>
          <w:color w:val="000000"/>
          <w:shd w:val="clear" w:color="auto" w:fill="FFFFFF"/>
          <w:lang w:val="tr-TR"/>
        </w:rPr>
        <w:t>olduğunu</w:t>
      </w:r>
      <w:proofErr w:type="gramEnd"/>
      <w:r w:rsidRPr="004C05C1">
        <w:rPr>
          <w:rFonts w:asciiTheme="minorHAnsi" w:hAnsiTheme="minorHAnsi" w:cstheme="minorHAnsi"/>
          <w:color w:val="000000"/>
          <w:shd w:val="clear" w:color="auto" w:fill="FFFFFF"/>
          <w:lang w:val="tr-TR"/>
        </w:rPr>
        <w:t xml:space="preserve"> belirtmiştir.” Veya “Bitkilerin </w:t>
      </w:r>
      <w:proofErr w:type="spellStart"/>
      <w:r w:rsidRPr="004C05C1">
        <w:rPr>
          <w:rFonts w:asciiTheme="minorHAnsi" w:hAnsiTheme="minorHAnsi" w:cstheme="minorHAnsi"/>
          <w:color w:val="000000"/>
          <w:shd w:val="clear" w:color="auto" w:fill="FFFFFF"/>
          <w:lang w:val="tr-TR"/>
        </w:rPr>
        <w:t>fotoperiyoda</w:t>
      </w:r>
      <w:proofErr w:type="spellEnd"/>
      <w:r w:rsidRPr="004C05C1">
        <w:rPr>
          <w:rFonts w:asciiTheme="minorHAnsi" w:hAnsiTheme="minorHAnsi" w:cstheme="minorHAnsi"/>
          <w:color w:val="000000"/>
          <w:shd w:val="clear" w:color="auto" w:fill="FFFFFF"/>
          <w:lang w:val="tr-TR"/>
        </w:rPr>
        <w:t xml:space="preserve"> gösterdikleri</w:t>
      </w:r>
      <w:proofErr w:type="gramStart"/>
      <w:r w:rsidRPr="004C05C1">
        <w:rPr>
          <w:rFonts w:asciiTheme="minorHAnsi" w:hAnsiTheme="minorHAnsi" w:cstheme="minorHAnsi"/>
          <w:color w:val="000000"/>
          <w:shd w:val="clear" w:color="auto" w:fill="FFFFFF"/>
          <w:lang w:val="tr-TR"/>
        </w:rPr>
        <w:t>…….</w:t>
      </w:r>
      <w:proofErr w:type="gramEnd"/>
      <w:r w:rsidRPr="004C05C1">
        <w:rPr>
          <w:rFonts w:asciiTheme="minorHAnsi" w:hAnsiTheme="minorHAnsi" w:cstheme="minorHAnsi"/>
          <w:color w:val="000000"/>
          <w:shd w:val="clear" w:color="auto" w:fill="FFFFFF"/>
          <w:lang w:val="tr-TR"/>
        </w:rPr>
        <w:t xml:space="preserve"> araştırılmıştır (</w:t>
      </w:r>
      <w:proofErr w:type="spellStart"/>
      <w:r w:rsidRPr="004C05C1">
        <w:rPr>
          <w:rFonts w:asciiTheme="minorHAnsi" w:hAnsiTheme="minorHAnsi" w:cstheme="minorHAnsi"/>
          <w:color w:val="000000"/>
          <w:shd w:val="clear" w:color="auto" w:fill="FFFFFF"/>
          <w:lang w:val="tr-TR"/>
        </w:rPr>
        <w:t>Weaver</w:t>
      </w:r>
      <w:proofErr w:type="spellEnd"/>
      <w:r w:rsidRPr="004C05C1">
        <w:rPr>
          <w:rFonts w:asciiTheme="minorHAnsi" w:hAnsiTheme="minorHAnsi" w:cstheme="minorHAnsi"/>
          <w:color w:val="000000"/>
          <w:shd w:val="clear" w:color="auto" w:fill="FFFFFF"/>
          <w:lang w:val="tr-TR"/>
        </w:rPr>
        <w:t xml:space="preserve">, 1983; Kaya, 1991; </w:t>
      </w:r>
      <w:proofErr w:type="spellStart"/>
      <w:r w:rsidRPr="004C05C1">
        <w:rPr>
          <w:rFonts w:asciiTheme="minorHAnsi" w:hAnsiTheme="minorHAnsi" w:cstheme="minorHAnsi"/>
          <w:color w:val="000000"/>
          <w:shd w:val="clear" w:color="auto" w:fill="FFFFFF"/>
          <w:lang w:val="tr-TR"/>
        </w:rPr>
        <w:t>Anderson</w:t>
      </w:r>
      <w:proofErr w:type="spellEnd"/>
      <w:r w:rsidRPr="004C05C1">
        <w:rPr>
          <w:rFonts w:asciiTheme="minorHAnsi" w:hAnsiTheme="minorHAnsi" w:cstheme="minorHAnsi"/>
          <w:color w:val="000000"/>
          <w:shd w:val="clear" w:color="auto" w:fill="FFFFFF"/>
          <w:lang w:val="tr-TR"/>
        </w:rPr>
        <w:t xml:space="preserve"> vd</w:t>
      </w:r>
      <w:proofErr w:type="gramStart"/>
      <w:r w:rsidRPr="004C05C1">
        <w:rPr>
          <w:rFonts w:asciiTheme="minorHAnsi" w:hAnsiTheme="minorHAnsi" w:cstheme="minorHAnsi"/>
          <w:color w:val="000000"/>
          <w:shd w:val="clear" w:color="auto" w:fill="FFFFFF"/>
          <w:lang w:val="tr-TR"/>
        </w:rPr>
        <w:t>.,</w:t>
      </w:r>
      <w:proofErr w:type="gramEnd"/>
      <w:r w:rsidRPr="004C05C1">
        <w:rPr>
          <w:rFonts w:asciiTheme="minorHAnsi" w:hAnsiTheme="minorHAnsi" w:cstheme="minorHAnsi"/>
          <w:color w:val="000000"/>
          <w:shd w:val="clear" w:color="auto" w:fill="FFFFFF"/>
          <w:lang w:val="tr-TR"/>
        </w:rPr>
        <w:t xml:space="preserve"> 1993)”. Birden fazla yazarlı eserlerde, iki yazar “White ve </w:t>
      </w:r>
      <w:proofErr w:type="spellStart"/>
      <w:r w:rsidRPr="004C05C1">
        <w:rPr>
          <w:rFonts w:asciiTheme="minorHAnsi" w:hAnsiTheme="minorHAnsi" w:cstheme="minorHAnsi"/>
          <w:color w:val="000000"/>
          <w:shd w:val="clear" w:color="auto" w:fill="FFFFFF"/>
          <w:lang w:val="tr-TR"/>
        </w:rPr>
        <w:t>Anderson</w:t>
      </w:r>
      <w:proofErr w:type="spellEnd"/>
      <w:r w:rsidRPr="004C05C1">
        <w:rPr>
          <w:rFonts w:asciiTheme="minorHAnsi" w:hAnsiTheme="minorHAnsi" w:cstheme="minorHAnsi"/>
          <w:color w:val="000000"/>
          <w:shd w:val="clear" w:color="auto" w:fill="FFFFFF"/>
          <w:lang w:val="tr-TR"/>
        </w:rPr>
        <w:t xml:space="preserve"> (1991)”, üç veya daha fazla yazar ise “</w:t>
      </w:r>
      <w:proofErr w:type="spellStart"/>
      <w:r w:rsidRPr="004C05C1">
        <w:rPr>
          <w:rFonts w:asciiTheme="minorHAnsi" w:hAnsiTheme="minorHAnsi" w:cstheme="minorHAnsi"/>
          <w:color w:val="000000"/>
          <w:shd w:val="clear" w:color="auto" w:fill="FFFFFF"/>
          <w:lang w:val="tr-TR"/>
        </w:rPr>
        <w:t>Anderson</w:t>
      </w:r>
      <w:proofErr w:type="spellEnd"/>
      <w:r w:rsidRPr="004C05C1">
        <w:rPr>
          <w:rFonts w:asciiTheme="minorHAnsi" w:hAnsiTheme="minorHAnsi" w:cstheme="minorHAnsi"/>
          <w:color w:val="000000"/>
          <w:shd w:val="clear" w:color="auto" w:fill="FFFFFF"/>
          <w:lang w:val="tr-TR"/>
        </w:rPr>
        <w:t xml:space="preserve"> vd. (1984)” şeklinde verilmeli, İngilizce olarak hazırlanan makalelerde “ve” yerine “</w:t>
      </w:r>
      <w:proofErr w:type="spellStart"/>
      <w:r w:rsidRPr="004C05C1">
        <w:rPr>
          <w:rFonts w:asciiTheme="minorHAnsi" w:hAnsiTheme="minorHAnsi" w:cstheme="minorHAnsi"/>
          <w:color w:val="000000"/>
          <w:shd w:val="clear" w:color="auto" w:fill="FFFFFF"/>
          <w:lang w:val="tr-TR"/>
        </w:rPr>
        <w:t>and</w:t>
      </w:r>
      <w:proofErr w:type="spellEnd"/>
      <w:r w:rsidRPr="004C05C1">
        <w:rPr>
          <w:rFonts w:asciiTheme="minorHAnsi" w:hAnsiTheme="minorHAnsi" w:cstheme="minorHAnsi"/>
          <w:color w:val="000000"/>
          <w:shd w:val="clear" w:color="auto" w:fill="FFFFFF"/>
          <w:lang w:val="tr-TR"/>
        </w:rPr>
        <w:t>”, “</w:t>
      </w:r>
      <w:proofErr w:type="spellStart"/>
      <w:r w:rsidRPr="004C05C1">
        <w:rPr>
          <w:rFonts w:asciiTheme="minorHAnsi" w:hAnsiTheme="minorHAnsi" w:cstheme="minorHAnsi"/>
          <w:color w:val="000000"/>
          <w:shd w:val="clear" w:color="auto" w:fill="FFFFFF"/>
          <w:lang w:val="tr-TR"/>
        </w:rPr>
        <w:t>vd</w:t>
      </w:r>
      <w:proofErr w:type="spellEnd"/>
      <w:r w:rsidRPr="004C05C1">
        <w:rPr>
          <w:rFonts w:asciiTheme="minorHAnsi" w:hAnsiTheme="minorHAnsi" w:cstheme="minorHAnsi"/>
          <w:color w:val="000000"/>
          <w:shd w:val="clear" w:color="auto" w:fill="FFFFFF"/>
          <w:lang w:val="tr-TR"/>
        </w:rPr>
        <w:t>” yerine “et al.” kullanılmalıdır. Aynı yazar ismi ve tarihe sahip kaynaklar ayrıca harf kullanılarak ayrılmalıdır. (ör</w:t>
      </w:r>
      <w:proofErr w:type="gramStart"/>
      <w:r w:rsidRPr="004C05C1">
        <w:rPr>
          <w:rFonts w:asciiTheme="minorHAnsi" w:hAnsiTheme="minorHAnsi" w:cstheme="minorHAnsi"/>
          <w:color w:val="000000"/>
          <w:shd w:val="clear" w:color="auto" w:fill="FFFFFF"/>
          <w:lang w:val="tr-TR"/>
        </w:rPr>
        <w:t>.;</w:t>
      </w:r>
      <w:proofErr w:type="gramEnd"/>
      <w:r w:rsidRPr="004C05C1">
        <w:rPr>
          <w:rFonts w:asciiTheme="minorHAnsi" w:hAnsiTheme="minorHAnsi" w:cstheme="minorHAnsi"/>
          <w:color w:val="000000"/>
          <w:shd w:val="clear" w:color="auto" w:fill="FFFFFF"/>
          <w:lang w:val="tr-TR"/>
        </w:rPr>
        <w:t xml:space="preserve"> Brown, 1996a, 1996b; Smith vd., 1997b).</w:t>
      </w:r>
    </w:p>
    <w:p w:rsidR="004C05C1" w:rsidRDefault="004C05C1" w:rsidP="004C05C1">
      <w:pPr>
        <w:pStyle w:val="Text"/>
        <w:spacing w:line="276" w:lineRule="auto"/>
        <w:rPr>
          <w:rFonts w:asciiTheme="minorHAnsi" w:hAnsiTheme="minorHAnsi" w:cstheme="minorHAnsi"/>
          <w:color w:val="000000"/>
          <w:shd w:val="clear" w:color="auto" w:fill="FFFFFF"/>
          <w:lang w:val="tr-TR"/>
        </w:rPr>
      </w:pPr>
    </w:p>
    <w:p w:rsidR="004C05C1" w:rsidRDefault="004C05C1" w:rsidP="004C05C1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Cs w:val="24"/>
          <w:lang w:eastAsia="tr-TR"/>
        </w:rPr>
      </w:pPr>
      <w:r>
        <w:rPr>
          <w:rFonts w:eastAsia="Times New Roman" w:cstheme="minorHAnsi"/>
          <w:b/>
          <w:color w:val="000000"/>
          <w:szCs w:val="24"/>
          <w:lang w:eastAsia="tr-TR"/>
        </w:rPr>
        <w:t>Kaynaklar</w:t>
      </w:r>
      <w:r w:rsidRPr="004C05C1">
        <w:rPr>
          <w:rFonts w:eastAsia="Times New Roman" w:cstheme="minorHAnsi"/>
          <w:color w:val="000000"/>
          <w:szCs w:val="24"/>
          <w:lang w:eastAsia="tr-TR"/>
        </w:rPr>
        <w:t xml:space="preserve"> </w:t>
      </w:r>
    </w:p>
    <w:p w:rsidR="004C05C1" w:rsidRPr="004C05C1" w:rsidRDefault="004C05C1" w:rsidP="004C05C1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16"/>
          <w:szCs w:val="18"/>
          <w:lang w:eastAsia="tr-TR"/>
        </w:rPr>
      </w:pPr>
      <w:r w:rsidRPr="004C05C1">
        <w:rPr>
          <w:rFonts w:eastAsia="Times New Roman" w:cstheme="minorHAnsi"/>
          <w:color w:val="000000"/>
          <w:szCs w:val="24"/>
          <w:lang w:eastAsia="tr-TR"/>
        </w:rPr>
        <w:t>Yararlanılan kaynaklar, makalenin sonunda, soyadı-tarih sırasına göre alfabetik olarak, aşağıdaki örneklere uygun şekilde verilmelidir. Kaynak verilen periyodiklerin kısa isimlerinin yazılma</w:t>
      </w:r>
      <w:r>
        <w:rPr>
          <w:rFonts w:eastAsia="Times New Roman" w:cstheme="minorHAnsi"/>
          <w:color w:val="000000"/>
          <w:szCs w:val="24"/>
          <w:lang w:eastAsia="tr-TR"/>
        </w:rPr>
        <w:t>sında derginin önerdiği uluslar</w:t>
      </w:r>
      <w:r w:rsidRPr="004C05C1">
        <w:rPr>
          <w:rFonts w:eastAsia="Times New Roman" w:cstheme="minorHAnsi"/>
          <w:color w:val="000000"/>
          <w:szCs w:val="24"/>
          <w:lang w:eastAsia="tr-TR"/>
        </w:rPr>
        <w:t>arası kısaltılmış şekli kullanılmalıdır. Türkçe kaynaklarda Üniversite “</w:t>
      </w:r>
      <w:proofErr w:type="spellStart"/>
      <w:r w:rsidRPr="004C05C1">
        <w:rPr>
          <w:rFonts w:eastAsia="Times New Roman" w:cstheme="minorHAnsi"/>
          <w:color w:val="000000"/>
          <w:szCs w:val="24"/>
          <w:lang w:eastAsia="tr-TR"/>
        </w:rPr>
        <w:t>Üniv</w:t>
      </w:r>
      <w:proofErr w:type="spellEnd"/>
      <w:r w:rsidRPr="004C05C1">
        <w:rPr>
          <w:rFonts w:eastAsia="Times New Roman" w:cstheme="minorHAnsi"/>
          <w:color w:val="000000"/>
          <w:szCs w:val="24"/>
          <w:lang w:eastAsia="tr-TR"/>
        </w:rPr>
        <w:t>.”, Ziraat fakültesi “Ziraat Fak.” Dergi “</w:t>
      </w:r>
      <w:proofErr w:type="spellStart"/>
      <w:r w:rsidRPr="004C05C1">
        <w:rPr>
          <w:rFonts w:eastAsia="Times New Roman" w:cstheme="minorHAnsi"/>
          <w:color w:val="000000"/>
          <w:szCs w:val="24"/>
          <w:lang w:eastAsia="tr-TR"/>
        </w:rPr>
        <w:t>Derg</w:t>
      </w:r>
      <w:proofErr w:type="spellEnd"/>
      <w:r w:rsidRPr="004C05C1">
        <w:rPr>
          <w:rFonts w:eastAsia="Times New Roman" w:cstheme="minorHAnsi"/>
          <w:color w:val="000000"/>
          <w:szCs w:val="24"/>
          <w:lang w:eastAsia="tr-TR"/>
        </w:rPr>
        <w:t>” , Kongre “Kong”, Sempozyum “</w:t>
      </w:r>
      <w:proofErr w:type="spellStart"/>
      <w:r w:rsidRPr="004C05C1">
        <w:rPr>
          <w:rFonts w:eastAsia="Times New Roman" w:cstheme="minorHAnsi"/>
          <w:color w:val="000000"/>
          <w:szCs w:val="24"/>
          <w:lang w:eastAsia="tr-TR"/>
        </w:rPr>
        <w:t>Semp</w:t>
      </w:r>
      <w:proofErr w:type="spellEnd"/>
      <w:r w:rsidRPr="004C05C1">
        <w:rPr>
          <w:rFonts w:eastAsia="Times New Roman" w:cstheme="minorHAnsi"/>
          <w:color w:val="000000"/>
          <w:szCs w:val="24"/>
          <w:lang w:eastAsia="tr-TR"/>
        </w:rPr>
        <w:t>” şeklinde kısaltılmalıdır.</w:t>
      </w:r>
    </w:p>
    <w:p w:rsidR="004C05C1" w:rsidRPr="004C05C1" w:rsidRDefault="004C05C1" w:rsidP="004C05C1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16"/>
          <w:szCs w:val="18"/>
          <w:lang w:eastAsia="tr-TR"/>
        </w:rPr>
      </w:pPr>
      <w:r w:rsidRPr="004C05C1">
        <w:rPr>
          <w:rFonts w:eastAsia="Times New Roman" w:cstheme="minorHAnsi"/>
          <w:b/>
          <w:bCs/>
          <w:color w:val="000000"/>
          <w:szCs w:val="24"/>
          <w:lang w:eastAsia="tr-TR"/>
        </w:rPr>
        <w:t>Kaynak makale ise</w:t>
      </w:r>
      <w:r w:rsidRPr="004C05C1">
        <w:rPr>
          <w:rFonts w:eastAsia="Times New Roman" w:cstheme="minorHAnsi"/>
          <w:color w:val="000000"/>
          <w:szCs w:val="24"/>
          <w:lang w:eastAsia="tr-TR"/>
        </w:rPr>
        <w:t>: </w:t>
      </w:r>
    </w:p>
    <w:p w:rsidR="004C05C1" w:rsidRPr="004C05C1" w:rsidRDefault="004C05C1" w:rsidP="004C05C1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16"/>
          <w:szCs w:val="18"/>
          <w:lang w:eastAsia="tr-TR"/>
        </w:rPr>
      </w:pPr>
      <w:r w:rsidRPr="004C05C1">
        <w:rPr>
          <w:rFonts w:eastAsia="Times New Roman" w:cstheme="minorHAnsi"/>
          <w:color w:val="000000"/>
          <w:szCs w:val="24"/>
          <w:lang w:eastAsia="tr-TR"/>
        </w:rPr>
        <w:t>Aksoy, A</w:t>
      </w:r>
      <w:proofErr w:type="gramStart"/>
      <w:r w:rsidRPr="004C05C1">
        <w:rPr>
          <w:rFonts w:eastAsia="Times New Roman" w:cstheme="minorHAnsi"/>
          <w:color w:val="000000"/>
          <w:szCs w:val="24"/>
          <w:lang w:eastAsia="tr-TR"/>
        </w:rPr>
        <w:t>.,</w:t>
      </w:r>
      <w:proofErr w:type="gramEnd"/>
      <w:r w:rsidRPr="004C05C1">
        <w:rPr>
          <w:rFonts w:eastAsia="Times New Roman" w:cstheme="minorHAnsi"/>
          <w:color w:val="000000"/>
          <w:szCs w:val="24"/>
          <w:lang w:eastAsia="tr-TR"/>
        </w:rPr>
        <w:t xml:space="preserve"> 1973. Yumurta kabuk kalitesine tesir eden faktörler. Atatürk </w:t>
      </w:r>
      <w:proofErr w:type="spellStart"/>
      <w:r w:rsidRPr="004C05C1">
        <w:rPr>
          <w:rFonts w:eastAsia="Times New Roman" w:cstheme="minorHAnsi"/>
          <w:color w:val="000000"/>
          <w:szCs w:val="24"/>
          <w:lang w:eastAsia="tr-TR"/>
        </w:rPr>
        <w:t>Üniv</w:t>
      </w:r>
      <w:proofErr w:type="spellEnd"/>
      <w:r w:rsidRPr="004C05C1">
        <w:rPr>
          <w:rFonts w:eastAsia="Times New Roman" w:cstheme="minorHAnsi"/>
          <w:color w:val="000000"/>
          <w:szCs w:val="24"/>
          <w:lang w:eastAsia="tr-TR"/>
        </w:rPr>
        <w:t xml:space="preserve">. Ziraat Fak. </w:t>
      </w:r>
      <w:proofErr w:type="spellStart"/>
      <w:r w:rsidRPr="004C05C1">
        <w:rPr>
          <w:rFonts w:eastAsia="Times New Roman" w:cstheme="minorHAnsi"/>
          <w:color w:val="000000"/>
          <w:szCs w:val="24"/>
          <w:lang w:eastAsia="tr-TR"/>
        </w:rPr>
        <w:t>Derg</w:t>
      </w:r>
      <w:proofErr w:type="spellEnd"/>
      <w:proofErr w:type="gramStart"/>
      <w:r w:rsidRPr="004C05C1">
        <w:rPr>
          <w:rFonts w:eastAsia="Times New Roman" w:cstheme="minorHAnsi"/>
          <w:color w:val="000000"/>
          <w:szCs w:val="24"/>
          <w:lang w:eastAsia="tr-TR"/>
        </w:rPr>
        <w:t>.,</w:t>
      </w:r>
      <w:proofErr w:type="gramEnd"/>
      <w:r w:rsidRPr="004C05C1">
        <w:rPr>
          <w:rFonts w:eastAsia="Times New Roman" w:cstheme="minorHAnsi"/>
          <w:color w:val="000000"/>
          <w:szCs w:val="24"/>
          <w:lang w:eastAsia="tr-TR"/>
        </w:rPr>
        <w:t xml:space="preserve">  4:129-141. </w:t>
      </w:r>
      <w:proofErr w:type="spellStart"/>
      <w:r w:rsidRPr="004C05C1">
        <w:rPr>
          <w:rFonts w:eastAsia="Times New Roman" w:cstheme="minorHAnsi"/>
          <w:color w:val="000000"/>
          <w:szCs w:val="24"/>
          <w:lang w:eastAsia="tr-TR"/>
        </w:rPr>
        <w:t>Snedecor</w:t>
      </w:r>
      <w:proofErr w:type="spellEnd"/>
      <w:r w:rsidRPr="004C05C1">
        <w:rPr>
          <w:rFonts w:eastAsia="Times New Roman" w:cstheme="minorHAnsi"/>
          <w:color w:val="000000"/>
          <w:szCs w:val="24"/>
          <w:lang w:eastAsia="tr-TR"/>
        </w:rPr>
        <w:t xml:space="preserve">, G., </w:t>
      </w:r>
      <w:proofErr w:type="spellStart"/>
      <w:r w:rsidRPr="004C05C1">
        <w:rPr>
          <w:rFonts w:eastAsia="Times New Roman" w:cstheme="minorHAnsi"/>
          <w:color w:val="000000"/>
          <w:szCs w:val="24"/>
          <w:lang w:eastAsia="tr-TR"/>
        </w:rPr>
        <w:t>Hanway</w:t>
      </w:r>
      <w:proofErr w:type="spellEnd"/>
      <w:r w:rsidRPr="004C05C1">
        <w:rPr>
          <w:rFonts w:eastAsia="Times New Roman" w:cstheme="minorHAnsi"/>
          <w:color w:val="000000"/>
          <w:szCs w:val="24"/>
          <w:lang w:eastAsia="tr-TR"/>
        </w:rPr>
        <w:t xml:space="preserve">, A.W., </w:t>
      </w:r>
      <w:proofErr w:type="spellStart"/>
      <w:r w:rsidRPr="004C05C1">
        <w:rPr>
          <w:rFonts w:eastAsia="Times New Roman" w:cstheme="minorHAnsi"/>
          <w:color w:val="000000"/>
          <w:szCs w:val="24"/>
          <w:lang w:eastAsia="tr-TR"/>
        </w:rPr>
        <w:t>Hoane</w:t>
      </w:r>
      <w:proofErr w:type="spellEnd"/>
      <w:r w:rsidRPr="004C05C1">
        <w:rPr>
          <w:rFonts w:eastAsia="Times New Roman" w:cstheme="minorHAnsi"/>
          <w:color w:val="000000"/>
          <w:szCs w:val="24"/>
          <w:lang w:eastAsia="tr-TR"/>
        </w:rPr>
        <w:t xml:space="preserve">, H.G., </w:t>
      </w:r>
      <w:proofErr w:type="spellStart"/>
      <w:r w:rsidRPr="004C05C1">
        <w:rPr>
          <w:rFonts w:eastAsia="Times New Roman" w:cstheme="minorHAnsi"/>
          <w:color w:val="000000"/>
          <w:szCs w:val="24"/>
          <w:lang w:eastAsia="tr-TR"/>
        </w:rPr>
        <w:t>Anderson</w:t>
      </w:r>
      <w:proofErr w:type="spellEnd"/>
      <w:r w:rsidRPr="004C05C1">
        <w:rPr>
          <w:rFonts w:eastAsia="Times New Roman" w:cstheme="minorHAnsi"/>
          <w:color w:val="000000"/>
          <w:szCs w:val="24"/>
          <w:lang w:eastAsia="tr-TR"/>
        </w:rPr>
        <w:t xml:space="preserve">, G.H., 1981. </w:t>
      </w:r>
      <w:proofErr w:type="spellStart"/>
      <w:r w:rsidRPr="004C05C1">
        <w:rPr>
          <w:rFonts w:eastAsia="Times New Roman" w:cstheme="minorHAnsi"/>
          <w:color w:val="000000"/>
          <w:szCs w:val="24"/>
          <w:lang w:eastAsia="tr-TR"/>
        </w:rPr>
        <w:t>Effect</w:t>
      </w:r>
      <w:proofErr w:type="spellEnd"/>
      <w:r w:rsidRPr="004C05C1">
        <w:rPr>
          <w:rFonts w:eastAsia="Times New Roman" w:cstheme="minorHAnsi"/>
          <w:color w:val="000000"/>
          <w:szCs w:val="24"/>
          <w:lang w:eastAsia="tr-TR"/>
        </w:rPr>
        <w:t xml:space="preserve"> of </w:t>
      </w:r>
      <w:proofErr w:type="spellStart"/>
      <w:r w:rsidRPr="004C05C1">
        <w:rPr>
          <w:rFonts w:eastAsia="Times New Roman" w:cstheme="minorHAnsi"/>
          <w:color w:val="000000"/>
          <w:szCs w:val="24"/>
          <w:lang w:eastAsia="tr-TR"/>
        </w:rPr>
        <w:t>ohotoperiod</w:t>
      </w:r>
      <w:proofErr w:type="spellEnd"/>
      <w:r w:rsidRPr="004C05C1">
        <w:rPr>
          <w:rFonts w:eastAsia="Times New Roman" w:cstheme="minorHAnsi"/>
          <w:color w:val="000000"/>
          <w:szCs w:val="24"/>
          <w:lang w:eastAsia="tr-TR"/>
        </w:rPr>
        <w:t xml:space="preserve"> </w:t>
      </w:r>
      <w:proofErr w:type="spellStart"/>
      <w:r w:rsidRPr="004C05C1">
        <w:rPr>
          <w:rFonts w:eastAsia="Times New Roman" w:cstheme="minorHAnsi"/>
          <w:color w:val="000000"/>
          <w:szCs w:val="24"/>
          <w:lang w:eastAsia="tr-TR"/>
        </w:rPr>
        <w:t>upon</w:t>
      </w:r>
      <w:proofErr w:type="spellEnd"/>
      <w:r w:rsidRPr="004C05C1">
        <w:rPr>
          <w:rFonts w:eastAsia="Times New Roman" w:cstheme="minorHAnsi"/>
          <w:color w:val="000000"/>
          <w:szCs w:val="24"/>
          <w:lang w:eastAsia="tr-TR"/>
        </w:rPr>
        <w:t xml:space="preserve"> </w:t>
      </w:r>
      <w:proofErr w:type="spellStart"/>
      <w:r w:rsidRPr="004C05C1">
        <w:rPr>
          <w:rFonts w:eastAsia="Times New Roman" w:cstheme="minorHAnsi"/>
          <w:color w:val="000000"/>
          <w:szCs w:val="24"/>
          <w:lang w:eastAsia="tr-TR"/>
        </w:rPr>
        <w:t>the</w:t>
      </w:r>
      <w:proofErr w:type="spellEnd"/>
      <w:r w:rsidRPr="004C05C1">
        <w:rPr>
          <w:rFonts w:eastAsia="Times New Roman" w:cstheme="minorHAnsi"/>
          <w:color w:val="000000"/>
          <w:szCs w:val="24"/>
          <w:lang w:eastAsia="tr-TR"/>
        </w:rPr>
        <w:t xml:space="preserve"> </w:t>
      </w:r>
      <w:proofErr w:type="spellStart"/>
      <w:r w:rsidRPr="004C05C1">
        <w:rPr>
          <w:rFonts w:eastAsia="Times New Roman" w:cstheme="minorHAnsi"/>
          <w:color w:val="000000"/>
          <w:szCs w:val="24"/>
          <w:lang w:eastAsia="tr-TR"/>
        </w:rPr>
        <w:t>flowering</w:t>
      </w:r>
      <w:proofErr w:type="spellEnd"/>
      <w:r w:rsidRPr="004C05C1">
        <w:rPr>
          <w:rFonts w:eastAsia="Times New Roman" w:cstheme="minorHAnsi"/>
          <w:color w:val="000000"/>
          <w:szCs w:val="24"/>
          <w:lang w:eastAsia="tr-TR"/>
        </w:rPr>
        <w:t xml:space="preserve"> of </w:t>
      </w:r>
      <w:proofErr w:type="spellStart"/>
      <w:r w:rsidRPr="004C05C1">
        <w:rPr>
          <w:rFonts w:eastAsia="Times New Roman" w:cstheme="minorHAnsi"/>
          <w:color w:val="000000"/>
          <w:szCs w:val="24"/>
          <w:lang w:eastAsia="tr-TR"/>
        </w:rPr>
        <w:t>onions</w:t>
      </w:r>
      <w:proofErr w:type="spellEnd"/>
      <w:r w:rsidRPr="004C05C1">
        <w:rPr>
          <w:rFonts w:eastAsia="Times New Roman" w:cstheme="minorHAnsi"/>
          <w:color w:val="000000"/>
          <w:szCs w:val="24"/>
          <w:lang w:eastAsia="tr-TR"/>
        </w:rPr>
        <w:t xml:space="preserve">. </w:t>
      </w:r>
      <w:proofErr w:type="spellStart"/>
      <w:r w:rsidRPr="004C05C1">
        <w:rPr>
          <w:rFonts w:eastAsia="Times New Roman" w:cstheme="minorHAnsi"/>
          <w:color w:val="000000"/>
          <w:szCs w:val="24"/>
          <w:lang w:eastAsia="tr-TR"/>
        </w:rPr>
        <w:t>Agron</w:t>
      </w:r>
      <w:proofErr w:type="spellEnd"/>
      <w:r w:rsidRPr="004C05C1">
        <w:rPr>
          <w:rFonts w:eastAsia="Times New Roman" w:cstheme="minorHAnsi"/>
          <w:color w:val="000000"/>
          <w:szCs w:val="24"/>
          <w:lang w:eastAsia="tr-TR"/>
        </w:rPr>
        <w:t>. J</w:t>
      </w:r>
      <w:proofErr w:type="gramStart"/>
      <w:r w:rsidRPr="004C05C1">
        <w:rPr>
          <w:rFonts w:eastAsia="Times New Roman" w:cstheme="minorHAnsi"/>
          <w:color w:val="000000"/>
          <w:szCs w:val="24"/>
          <w:lang w:eastAsia="tr-TR"/>
        </w:rPr>
        <w:t>.,</w:t>
      </w:r>
      <w:proofErr w:type="gramEnd"/>
      <w:r w:rsidRPr="004C05C1">
        <w:rPr>
          <w:rFonts w:eastAsia="Times New Roman" w:cstheme="minorHAnsi"/>
          <w:color w:val="000000"/>
          <w:szCs w:val="24"/>
          <w:lang w:eastAsia="tr-TR"/>
        </w:rPr>
        <w:t xml:space="preserve"> 7(22):311-316</w:t>
      </w:r>
    </w:p>
    <w:p w:rsidR="004C05C1" w:rsidRPr="004C05C1" w:rsidRDefault="004C05C1" w:rsidP="004C05C1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16"/>
          <w:szCs w:val="18"/>
          <w:lang w:eastAsia="tr-TR"/>
        </w:rPr>
      </w:pPr>
      <w:r w:rsidRPr="004C05C1">
        <w:rPr>
          <w:rFonts w:eastAsia="Times New Roman" w:cstheme="minorHAnsi"/>
          <w:b/>
          <w:bCs/>
          <w:color w:val="000000"/>
          <w:szCs w:val="24"/>
          <w:lang w:eastAsia="tr-TR"/>
        </w:rPr>
        <w:t>Kaynak kitap ise</w:t>
      </w:r>
      <w:r w:rsidRPr="004C05C1">
        <w:rPr>
          <w:rFonts w:eastAsia="Times New Roman" w:cstheme="minorHAnsi"/>
          <w:color w:val="000000"/>
          <w:szCs w:val="24"/>
          <w:lang w:eastAsia="tr-TR"/>
        </w:rPr>
        <w:t>:</w:t>
      </w:r>
    </w:p>
    <w:p w:rsidR="004C05C1" w:rsidRPr="004C05C1" w:rsidRDefault="004C05C1" w:rsidP="004C05C1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16"/>
          <w:szCs w:val="18"/>
          <w:lang w:eastAsia="tr-TR"/>
        </w:rPr>
      </w:pPr>
      <w:r w:rsidRPr="004C05C1">
        <w:rPr>
          <w:rFonts w:eastAsia="Times New Roman" w:cstheme="minorHAnsi"/>
          <w:color w:val="000000"/>
          <w:szCs w:val="24"/>
          <w:lang w:eastAsia="tr-TR"/>
        </w:rPr>
        <w:t>Ertuğrul, H</w:t>
      </w:r>
      <w:proofErr w:type="gramStart"/>
      <w:r w:rsidRPr="004C05C1">
        <w:rPr>
          <w:rFonts w:eastAsia="Times New Roman" w:cstheme="minorHAnsi"/>
          <w:color w:val="000000"/>
          <w:szCs w:val="24"/>
          <w:lang w:eastAsia="tr-TR"/>
        </w:rPr>
        <w:t>.,</w:t>
      </w:r>
      <w:proofErr w:type="gramEnd"/>
      <w:r w:rsidRPr="004C05C1">
        <w:rPr>
          <w:rFonts w:eastAsia="Times New Roman" w:cstheme="minorHAnsi"/>
          <w:color w:val="000000"/>
          <w:szCs w:val="24"/>
          <w:lang w:eastAsia="tr-TR"/>
        </w:rPr>
        <w:t xml:space="preserve"> </w:t>
      </w:r>
      <w:proofErr w:type="spellStart"/>
      <w:r w:rsidRPr="004C05C1">
        <w:rPr>
          <w:rFonts w:eastAsia="Times New Roman" w:cstheme="minorHAnsi"/>
          <w:color w:val="000000"/>
          <w:szCs w:val="24"/>
          <w:lang w:eastAsia="tr-TR"/>
        </w:rPr>
        <w:t>Apan</w:t>
      </w:r>
      <w:proofErr w:type="spellEnd"/>
      <w:r w:rsidRPr="004C05C1">
        <w:rPr>
          <w:rFonts w:eastAsia="Times New Roman" w:cstheme="minorHAnsi"/>
          <w:color w:val="000000"/>
          <w:szCs w:val="24"/>
          <w:lang w:eastAsia="tr-TR"/>
        </w:rPr>
        <w:t xml:space="preserve">, M., 1979. Sulama Sistemlerinin Projelendirilmesi. Atatürk </w:t>
      </w:r>
      <w:proofErr w:type="spellStart"/>
      <w:r w:rsidRPr="004C05C1">
        <w:rPr>
          <w:rFonts w:eastAsia="Times New Roman" w:cstheme="minorHAnsi"/>
          <w:color w:val="000000"/>
          <w:szCs w:val="24"/>
          <w:lang w:eastAsia="tr-TR"/>
        </w:rPr>
        <w:t>Üniv</w:t>
      </w:r>
      <w:proofErr w:type="spellEnd"/>
      <w:r w:rsidRPr="004C05C1">
        <w:rPr>
          <w:rFonts w:eastAsia="Times New Roman" w:cstheme="minorHAnsi"/>
          <w:color w:val="000000"/>
          <w:szCs w:val="24"/>
          <w:lang w:eastAsia="tr-TR"/>
        </w:rPr>
        <w:t>. Yayınları No:562, Erzurum, 180 s.</w:t>
      </w:r>
    </w:p>
    <w:p w:rsidR="004C05C1" w:rsidRPr="004C05C1" w:rsidRDefault="004C05C1" w:rsidP="004C05C1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16"/>
          <w:szCs w:val="18"/>
          <w:lang w:eastAsia="tr-TR"/>
        </w:rPr>
      </w:pPr>
      <w:r w:rsidRPr="004C05C1">
        <w:rPr>
          <w:rFonts w:eastAsia="Times New Roman" w:cstheme="minorHAnsi"/>
          <w:b/>
          <w:bCs/>
          <w:color w:val="000000"/>
          <w:szCs w:val="24"/>
          <w:lang w:eastAsia="tr-TR"/>
        </w:rPr>
        <w:t>Kaynak kitaptan bir bölüm ise</w:t>
      </w:r>
      <w:r w:rsidRPr="004C05C1">
        <w:rPr>
          <w:rFonts w:eastAsia="Times New Roman" w:cstheme="minorHAnsi"/>
          <w:color w:val="000000"/>
          <w:szCs w:val="24"/>
          <w:lang w:eastAsia="tr-TR"/>
        </w:rPr>
        <w:t>:</w:t>
      </w:r>
    </w:p>
    <w:p w:rsidR="004C05C1" w:rsidRPr="004C05C1" w:rsidRDefault="004C05C1" w:rsidP="004C05C1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16"/>
          <w:szCs w:val="18"/>
          <w:lang w:eastAsia="tr-TR"/>
        </w:rPr>
      </w:pPr>
      <w:r w:rsidRPr="004C05C1">
        <w:rPr>
          <w:rFonts w:eastAsia="Times New Roman" w:cstheme="minorHAnsi"/>
          <w:color w:val="000000"/>
          <w:szCs w:val="24"/>
          <w:lang w:eastAsia="tr-TR"/>
        </w:rPr>
        <w:t xml:space="preserve">Harris, W. 1990. </w:t>
      </w:r>
      <w:proofErr w:type="spellStart"/>
      <w:r w:rsidRPr="004C05C1">
        <w:rPr>
          <w:rFonts w:eastAsia="Times New Roman" w:cstheme="minorHAnsi"/>
          <w:color w:val="000000"/>
          <w:szCs w:val="24"/>
          <w:lang w:eastAsia="tr-TR"/>
        </w:rPr>
        <w:t>Pasture</w:t>
      </w:r>
      <w:proofErr w:type="spellEnd"/>
      <w:r w:rsidRPr="004C05C1">
        <w:rPr>
          <w:rFonts w:eastAsia="Times New Roman" w:cstheme="minorHAnsi"/>
          <w:color w:val="000000"/>
          <w:szCs w:val="24"/>
          <w:lang w:eastAsia="tr-TR"/>
        </w:rPr>
        <w:t xml:space="preserve"> as an </w:t>
      </w:r>
      <w:proofErr w:type="spellStart"/>
      <w:r w:rsidRPr="004C05C1">
        <w:rPr>
          <w:rFonts w:eastAsia="Times New Roman" w:cstheme="minorHAnsi"/>
          <w:color w:val="000000"/>
          <w:szCs w:val="24"/>
          <w:lang w:eastAsia="tr-TR"/>
        </w:rPr>
        <w:t>Ecosystem</w:t>
      </w:r>
      <w:proofErr w:type="spellEnd"/>
      <w:r w:rsidRPr="004C05C1">
        <w:rPr>
          <w:rFonts w:eastAsia="Times New Roman" w:cstheme="minorHAnsi"/>
          <w:color w:val="000000"/>
          <w:szCs w:val="24"/>
          <w:lang w:eastAsia="tr-TR"/>
        </w:rPr>
        <w:t xml:space="preserve">. </w:t>
      </w:r>
      <w:proofErr w:type="spellStart"/>
      <w:proofErr w:type="gramStart"/>
      <w:r w:rsidRPr="004C05C1">
        <w:rPr>
          <w:rFonts w:eastAsia="Times New Roman" w:cstheme="minorHAnsi"/>
          <w:color w:val="000000"/>
          <w:szCs w:val="24"/>
          <w:lang w:eastAsia="tr-TR"/>
        </w:rPr>
        <w:t>In:Langer</w:t>
      </w:r>
      <w:proofErr w:type="spellEnd"/>
      <w:proofErr w:type="gramEnd"/>
      <w:r w:rsidRPr="004C05C1">
        <w:rPr>
          <w:rFonts w:eastAsia="Times New Roman" w:cstheme="minorHAnsi"/>
          <w:color w:val="000000"/>
          <w:szCs w:val="24"/>
          <w:lang w:eastAsia="tr-TR"/>
        </w:rPr>
        <w:t xml:space="preserve">, R.M.(ed.) </w:t>
      </w:r>
      <w:proofErr w:type="spellStart"/>
      <w:r w:rsidRPr="004C05C1">
        <w:rPr>
          <w:rFonts w:eastAsia="Times New Roman" w:cstheme="minorHAnsi"/>
          <w:color w:val="000000"/>
          <w:szCs w:val="24"/>
          <w:lang w:eastAsia="tr-TR"/>
        </w:rPr>
        <w:t>Pastures</w:t>
      </w:r>
      <w:proofErr w:type="spellEnd"/>
      <w:r w:rsidRPr="004C05C1">
        <w:rPr>
          <w:rFonts w:eastAsia="Times New Roman" w:cstheme="minorHAnsi"/>
          <w:color w:val="000000"/>
          <w:szCs w:val="24"/>
          <w:lang w:eastAsia="tr-TR"/>
        </w:rPr>
        <w:t xml:space="preserve">, </w:t>
      </w:r>
      <w:proofErr w:type="spellStart"/>
      <w:r w:rsidRPr="004C05C1">
        <w:rPr>
          <w:rFonts w:eastAsia="Times New Roman" w:cstheme="minorHAnsi"/>
          <w:color w:val="000000"/>
          <w:szCs w:val="24"/>
          <w:lang w:eastAsia="tr-TR"/>
        </w:rPr>
        <w:t>Their</w:t>
      </w:r>
      <w:proofErr w:type="spellEnd"/>
      <w:r w:rsidRPr="004C05C1">
        <w:rPr>
          <w:rFonts w:eastAsia="Times New Roman" w:cstheme="minorHAnsi"/>
          <w:color w:val="000000"/>
          <w:szCs w:val="24"/>
          <w:lang w:eastAsia="tr-TR"/>
        </w:rPr>
        <w:t xml:space="preserve"> </w:t>
      </w:r>
      <w:proofErr w:type="spellStart"/>
      <w:r w:rsidRPr="004C05C1">
        <w:rPr>
          <w:rFonts w:eastAsia="Times New Roman" w:cstheme="minorHAnsi"/>
          <w:color w:val="000000"/>
          <w:szCs w:val="24"/>
          <w:lang w:eastAsia="tr-TR"/>
        </w:rPr>
        <w:t>Ecology</w:t>
      </w:r>
      <w:proofErr w:type="spellEnd"/>
      <w:r w:rsidRPr="004C05C1">
        <w:rPr>
          <w:rFonts w:eastAsia="Times New Roman" w:cstheme="minorHAnsi"/>
          <w:color w:val="000000"/>
          <w:szCs w:val="24"/>
          <w:lang w:eastAsia="tr-TR"/>
        </w:rPr>
        <w:t xml:space="preserve"> </w:t>
      </w:r>
      <w:proofErr w:type="spellStart"/>
      <w:r w:rsidRPr="004C05C1">
        <w:rPr>
          <w:rFonts w:eastAsia="Times New Roman" w:cstheme="minorHAnsi"/>
          <w:color w:val="000000"/>
          <w:szCs w:val="24"/>
          <w:lang w:eastAsia="tr-TR"/>
        </w:rPr>
        <w:t>and</w:t>
      </w:r>
      <w:proofErr w:type="spellEnd"/>
      <w:r w:rsidRPr="004C05C1">
        <w:rPr>
          <w:rFonts w:eastAsia="Times New Roman" w:cstheme="minorHAnsi"/>
          <w:color w:val="000000"/>
          <w:szCs w:val="24"/>
          <w:lang w:eastAsia="tr-TR"/>
        </w:rPr>
        <w:t xml:space="preserve"> Management, p:75-31 Oxford </w:t>
      </w:r>
      <w:proofErr w:type="spellStart"/>
      <w:r w:rsidRPr="004C05C1">
        <w:rPr>
          <w:rFonts w:eastAsia="Times New Roman" w:cstheme="minorHAnsi"/>
          <w:color w:val="000000"/>
          <w:szCs w:val="24"/>
          <w:lang w:eastAsia="tr-TR"/>
        </w:rPr>
        <w:t>Univ</w:t>
      </w:r>
      <w:proofErr w:type="spellEnd"/>
      <w:r w:rsidRPr="004C05C1">
        <w:rPr>
          <w:rFonts w:eastAsia="Times New Roman" w:cstheme="minorHAnsi"/>
          <w:color w:val="000000"/>
          <w:szCs w:val="24"/>
          <w:lang w:eastAsia="tr-TR"/>
        </w:rPr>
        <w:t xml:space="preserve">. </w:t>
      </w:r>
      <w:proofErr w:type="spellStart"/>
      <w:r w:rsidRPr="004C05C1">
        <w:rPr>
          <w:rFonts w:eastAsia="Times New Roman" w:cstheme="minorHAnsi"/>
          <w:color w:val="000000"/>
          <w:szCs w:val="24"/>
          <w:lang w:eastAsia="tr-TR"/>
        </w:rPr>
        <w:t>Press</w:t>
      </w:r>
      <w:proofErr w:type="spellEnd"/>
      <w:r w:rsidRPr="004C05C1">
        <w:rPr>
          <w:rFonts w:eastAsia="Times New Roman" w:cstheme="minorHAnsi"/>
          <w:color w:val="000000"/>
          <w:szCs w:val="24"/>
          <w:lang w:eastAsia="tr-TR"/>
        </w:rPr>
        <w:t>.</w:t>
      </w:r>
    </w:p>
    <w:p w:rsidR="004C05C1" w:rsidRPr="004C05C1" w:rsidRDefault="004C05C1" w:rsidP="004C05C1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16"/>
          <w:szCs w:val="18"/>
          <w:lang w:eastAsia="tr-TR"/>
        </w:rPr>
      </w:pPr>
      <w:r w:rsidRPr="004C05C1">
        <w:rPr>
          <w:rFonts w:eastAsia="Times New Roman" w:cstheme="minorHAnsi"/>
          <w:b/>
          <w:bCs/>
          <w:color w:val="000000"/>
          <w:szCs w:val="24"/>
          <w:lang w:eastAsia="tr-TR"/>
        </w:rPr>
        <w:t>Kaynak bir kuruluşun yayını ise</w:t>
      </w:r>
      <w:r w:rsidRPr="004C05C1">
        <w:rPr>
          <w:rFonts w:eastAsia="Times New Roman" w:cstheme="minorHAnsi"/>
          <w:color w:val="000000"/>
          <w:szCs w:val="24"/>
          <w:lang w:eastAsia="tr-TR"/>
        </w:rPr>
        <w:t>:</w:t>
      </w:r>
    </w:p>
    <w:p w:rsidR="004C05C1" w:rsidRPr="004C05C1" w:rsidRDefault="004C05C1" w:rsidP="004C05C1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16"/>
          <w:szCs w:val="18"/>
          <w:lang w:eastAsia="tr-TR"/>
        </w:rPr>
      </w:pPr>
      <w:r w:rsidRPr="004C05C1">
        <w:rPr>
          <w:rFonts w:eastAsia="Times New Roman" w:cstheme="minorHAnsi"/>
          <w:color w:val="000000"/>
          <w:szCs w:val="24"/>
          <w:lang w:eastAsia="tr-TR"/>
        </w:rPr>
        <w:t xml:space="preserve">AOAC, 1980. </w:t>
      </w:r>
      <w:proofErr w:type="spellStart"/>
      <w:r w:rsidRPr="004C05C1">
        <w:rPr>
          <w:rFonts w:eastAsia="Times New Roman" w:cstheme="minorHAnsi"/>
          <w:color w:val="000000"/>
          <w:szCs w:val="24"/>
          <w:lang w:eastAsia="tr-TR"/>
        </w:rPr>
        <w:t>Official</w:t>
      </w:r>
      <w:proofErr w:type="spellEnd"/>
      <w:r w:rsidRPr="004C05C1">
        <w:rPr>
          <w:rFonts w:eastAsia="Times New Roman" w:cstheme="minorHAnsi"/>
          <w:color w:val="000000"/>
          <w:szCs w:val="24"/>
          <w:lang w:eastAsia="tr-TR"/>
        </w:rPr>
        <w:t xml:space="preserve"> </w:t>
      </w:r>
      <w:proofErr w:type="spellStart"/>
      <w:r w:rsidRPr="004C05C1">
        <w:rPr>
          <w:rFonts w:eastAsia="Times New Roman" w:cstheme="minorHAnsi"/>
          <w:color w:val="000000"/>
          <w:szCs w:val="24"/>
          <w:lang w:eastAsia="tr-TR"/>
        </w:rPr>
        <w:t>method</w:t>
      </w:r>
      <w:proofErr w:type="spellEnd"/>
      <w:r w:rsidRPr="004C05C1">
        <w:rPr>
          <w:rFonts w:eastAsia="Times New Roman" w:cstheme="minorHAnsi"/>
          <w:color w:val="000000"/>
          <w:szCs w:val="24"/>
          <w:lang w:eastAsia="tr-TR"/>
        </w:rPr>
        <w:t xml:space="preserve"> of </w:t>
      </w:r>
      <w:proofErr w:type="spellStart"/>
      <w:r w:rsidRPr="004C05C1">
        <w:rPr>
          <w:rFonts w:eastAsia="Times New Roman" w:cstheme="minorHAnsi"/>
          <w:color w:val="000000"/>
          <w:szCs w:val="24"/>
          <w:lang w:eastAsia="tr-TR"/>
        </w:rPr>
        <w:t>analysis</w:t>
      </w:r>
      <w:proofErr w:type="spellEnd"/>
      <w:r w:rsidRPr="004C05C1">
        <w:rPr>
          <w:rFonts w:eastAsia="Times New Roman" w:cstheme="minorHAnsi"/>
          <w:color w:val="000000"/>
          <w:szCs w:val="24"/>
          <w:lang w:eastAsia="tr-TR"/>
        </w:rPr>
        <w:t xml:space="preserve">. 13th ed. </w:t>
      </w:r>
      <w:proofErr w:type="spellStart"/>
      <w:r w:rsidRPr="004C05C1">
        <w:rPr>
          <w:rFonts w:eastAsia="Times New Roman" w:cstheme="minorHAnsi"/>
          <w:color w:val="000000"/>
          <w:szCs w:val="24"/>
          <w:lang w:eastAsia="tr-TR"/>
        </w:rPr>
        <w:t>Association</w:t>
      </w:r>
      <w:proofErr w:type="spellEnd"/>
      <w:r w:rsidRPr="004C05C1">
        <w:rPr>
          <w:rFonts w:eastAsia="Times New Roman" w:cstheme="minorHAnsi"/>
          <w:color w:val="000000"/>
          <w:szCs w:val="24"/>
          <w:lang w:eastAsia="tr-TR"/>
        </w:rPr>
        <w:t xml:space="preserve"> of </w:t>
      </w:r>
      <w:proofErr w:type="spellStart"/>
      <w:r w:rsidRPr="004C05C1">
        <w:rPr>
          <w:rFonts w:eastAsia="Times New Roman" w:cstheme="minorHAnsi"/>
          <w:color w:val="000000"/>
          <w:szCs w:val="24"/>
          <w:lang w:eastAsia="tr-TR"/>
        </w:rPr>
        <w:t>Official</w:t>
      </w:r>
      <w:proofErr w:type="spellEnd"/>
      <w:r w:rsidRPr="004C05C1">
        <w:rPr>
          <w:rFonts w:eastAsia="Times New Roman" w:cstheme="minorHAnsi"/>
          <w:color w:val="000000"/>
          <w:szCs w:val="24"/>
          <w:lang w:eastAsia="tr-TR"/>
        </w:rPr>
        <w:t xml:space="preserve"> </w:t>
      </w:r>
      <w:proofErr w:type="spellStart"/>
      <w:r w:rsidRPr="004C05C1">
        <w:rPr>
          <w:rFonts w:eastAsia="Times New Roman" w:cstheme="minorHAnsi"/>
          <w:color w:val="000000"/>
          <w:szCs w:val="24"/>
          <w:lang w:eastAsia="tr-TR"/>
        </w:rPr>
        <w:t>Analyytical</w:t>
      </w:r>
      <w:proofErr w:type="spellEnd"/>
      <w:r w:rsidRPr="004C05C1">
        <w:rPr>
          <w:rFonts w:eastAsia="Times New Roman" w:cstheme="minorHAnsi"/>
          <w:color w:val="000000"/>
          <w:szCs w:val="24"/>
          <w:lang w:eastAsia="tr-TR"/>
        </w:rPr>
        <w:t xml:space="preserve"> </w:t>
      </w:r>
      <w:proofErr w:type="spellStart"/>
      <w:r w:rsidRPr="004C05C1">
        <w:rPr>
          <w:rFonts w:eastAsia="Times New Roman" w:cstheme="minorHAnsi"/>
          <w:color w:val="000000"/>
          <w:szCs w:val="24"/>
          <w:lang w:eastAsia="tr-TR"/>
        </w:rPr>
        <w:t>Chemists</w:t>
      </w:r>
      <w:proofErr w:type="spellEnd"/>
      <w:r w:rsidRPr="004C05C1">
        <w:rPr>
          <w:rFonts w:eastAsia="Times New Roman" w:cstheme="minorHAnsi"/>
          <w:color w:val="000000"/>
          <w:szCs w:val="24"/>
          <w:lang w:eastAsia="tr-TR"/>
        </w:rPr>
        <w:t>. Washington, DC.</w:t>
      </w:r>
    </w:p>
    <w:p w:rsidR="004C05C1" w:rsidRPr="004C05C1" w:rsidRDefault="004C05C1" w:rsidP="004C05C1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16"/>
          <w:szCs w:val="18"/>
          <w:lang w:eastAsia="tr-TR"/>
        </w:rPr>
      </w:pPr>
      <w:r w:rsidRPr="004C05C1">
        <w:rPr>
          <w:rFonts w:eastAsia="Times New Roman" w:cstheme="minorHAnsi"/>
          <w:b/>
          <w:bCs/>
          <w:color w:val="000000"/>
          <w:szCs w:val="24"/>
          <w:lang w:eastAsia="tr-TR"/>
        </w:rPr>
        <w:t>Kaynak bir yazılım ise</w:t>
      </w:r>
      <w:r w:rsidRPr="004C05C1">
        <w:rPr>
          <w:rFonts w:eastAsia="Times New Roman" w:cstheme="minorHAnsi"/>
          <w:color w:val="000000"/>
          <w:szCs w:val="24"/>
          <w:lang w:eastAsia="tr-TR"/>
        </w:rPr>
        <w:t>:</w:t>
      </w:r>
    </w:p>
    <w:p w:rsidR="004C05C1" w:rsidRPr="004C05C1" w:rsidRDefault="004C05C1" w:rsidP="004C05C1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16"/>
          <w:szCs w:val="18"/>
          <w:lang w:eastAsia="tr-TR"/>
        </w:rPr>
      </w:pPr>
      <w:proofErr w:type="spellStart"/>
      <w:r w:rsidRPr="004C05C1">
        <w:rPr>
          <w:rFonts w:eastAsia="Times New Roman" w:cstheme="minorHAnsi"/>
          <w:color w:val="000000"/>
          <w:szCs w:val="24"/>
          <w:lang w:eastAsia="tr-TR"/>
        </w:rPr>
        <w:t>Bustamente</w:t>
      </w:r>
      <w:proofErr w:type="spellEnd"/>
      <w:r w:rsidRPr="004C05C1">
        <w:rPr>
          <w:rFonts w:eastAsia="Times New Roman" w:cstheme="minorHAnsi"/>
          <w:color w:val="000000"/>
          <w:szCs w:val="24"/>
          <w:lang w:eastAsia="tr-TR"/>
        </w:rPr>
        <w:t>, P.I</w:t>
      </w:r>
      <w:proofErr w:type="gramStart"/>
      <w:r w:rsidRPr="004C05C1">
        <w:rPr>
          <w:rFonts w:eastAsia="Times New Roman" w:cstheme="minorHAnsi"/>
          <w:color w:val="000000"/>
          <w:szCs w:val="24"/>
          <w:lang w:eastAsia="tr-TR"/>
        </w:rPr>
        <w:t>.,</w:t>
      </w:r>
      <w:proofErr w:type="gramEnd"/>
      <w:r w:rsidRPr="004C05C1">
        <w:rPr>
          <w:rFonts w:eastAsia="Times New Roman" w:cstheme="minorHAnsi"/>
          <w:color w:val="000000"/>
          <w:szCs w:val="24"/>
          <w:lang w:eastAsia="tr-TR"/>
        </w:rPr>
        <w:t xml:space="preserve"> </w:t>
      </w:r>
      <w:proofErr w:type="spellStart"/>
      <w:r w:rsidRPr="004C05C1">
        <w:rPr>
          <w:rFonts w:eastAsia="Times New Roman" w:cstheme="minorHAnsi"/>
          <w:color w:val="000000"/>
          <w:szCs w:val="24"/>
          <w:lang w:eastAsia="tr-TR"/>
        </w:rPr>
        <w:t>Hull</w:t>
      </w:r>
      <w:proofErr w:type="spellEnd"/>
      <w:r w:rsidRPr="004C05C1">
        <w:rPr>
          <w:rFonts w:eastAsia="Times New Roman" w:cstheme="minorHAnsi"/>
          <w:color w:val="000000"/>
          <w:szCs w:val="24"/>
          <w:lang w:eastAsia="tr-TR"/>
        </w:rPr>
        <w:t xml:space="preserve">, R., 1998. </w:t>
      </w:r>
      <w:proofErr w:type="spellStart"/>
      <w:r w:rsidRPr="004C05C1">
        <w:rPr>
          <w:rFonts w:eastAsia="Times New Roman" w:cstheme="minorHAnsi"/>
          <w:color w:val="000000"/>
          <w:szCs w:val="24"/>
          <w:lang w:eastAsia="tr-TR"/>
        </w:rPr>
        <w:t>Plant</w:t>
      </w:r>
      <w:proofErr w:type="spellEnd"/>
      <w:r w:rsidRPr="004C05C1">
        <w:rPr>
          <w:rFonts w:eastAsia="Times New Roman" w:cstheme="minorHAnsi"/>
          <w:color w:val="000000"/>
          <w:szCs w:val="24"/>
          <w:lang w:eastAsia="tr-TR"/>
        </w:rPr>
        <w:t xml:space="preserve"> </w:t>
      </w:r>
      <w:proofErr w:type="spellStart"/>
      <w:r w:rsidRPr="004C05C1">
        <w:rPr>
          <w:rFonts w:eastAsia="Times New Roman" w:cstheme="minorHAnsi"/>
          <w:color w:val="000000"/>
          <w:szCs w:val="24"/>
          <w:lang w:eastAsia="tr-TR"/>
        </w:rPr>
        <w:t>virus</w:t>
      </w:r>
      <w:proofErr w:type="spellEnd"/>
      <w:r w:rsidRPr="004C05C1">
        <w:rPr>
          <w:rFonts w:eastAsia="Times New Roman" w:cstheme="minorHAnsi"/>
          <w:color w:val="000000"/>
          <w:szCs w:val="24"/>
          <w:lang w:eastAsia="tr-TR"/>
        </w:rPr>
        <w:t xml:space="preserve"> gene </w:t>
      </w:r>
      <w:proofErr w:type="spellStart"/>
      <w:r w:rsidRPr="004C05C1">
        <w:rPr>
          <w:rFonts w:eastAsia="Times New Roman" w:cstheme="minorHAnsi"/>
          <w:color w:val="000000"/>
          <w:szCs w:val="24"/>
          <w:lang w:eastAsia="tr-TR"/>
        </w:rPr>
        <w:t>expression</w:t>
      </w:r>
      <w:proofErr w:type="spellEnd"/>
      <w:r w:rsidRPr="004C05C1">
        <w:rPr>
          <w:rFonts w:eastAsia="Times New Roman" w:cstheme="minorHAnsi"/>
          <w:color w:val="000000"/>
          <w:szCs w:val="24"/>
          <w:lang w:eastAsia="tr-TR"/>
        </w:rPr>
        <w:t xml:space="preserve"> </w:t>
      </w:r>
      <w:proofErr w:type="spellStart"/>
      <w:r w:rsidRPr="004C05C1">
        <w:rPr>
          <w:rFonts w:eastAsia="Times New Roman" w:cstheme="minorHAnsi"/>
          <w:color w:val="000000"/>
          <w:szCs w:val="24"/>
          <w:lang w:eastAsia="tr-TR"/>
        </w:rPr>
        <w:t>strategies</w:t>
      </w:r>
      <w:proofErr w:type="spellEnd"/>
      <w:r w:rsidRPr="004C05C1">
        <w:rPr>
          <w:rFonts w:eastAsia="Times New Roman" w:cstheme="minorHAnsi"/>
          <w:color w:val="000000"/>
          <w:szCs w:val="24"/>
          <w:lang w:eastAsia="tr-TR"/>
        </w:rPr>
        <w:t xml:space="preserve">, Electronic J. </w:t>
      </w:r>
      <w:proofErr w:type="spellStart"/>
      <w:r w:rsidRPr="004C05C1">
        <w:rPr>
          <w:rFonts w:eastAsia="Times New Roman" w:cstheme="minorHAnsi"/>
          <w:color w:val="000000"/>
          <w:szCs w:val="24"/>
          <w:lang w:eastAsia="tr-TR"/>
        </w:rPr>
        <w:t>Biotech</w:t>
      </w:r>
      <w:proofErr w:type="spellEnd"/>
      <w:r w:rsidRPr="004C05C1">
        <w:rPr>
          <w:rFonts w:eastAsia="Times New Roman" w:cstheme="minorHAnsi"/>
          <w:color w:val="000000"/>
          <w:szCs w:val="24"/>
          <w:lang w:eastAsia="tr-TR"/>
        </w:rPr>
        <w:t xml:space="preserve"> (Online)</w:t>
      </w:r>
    </w:p>
    <w:p w:rsidR="004C05C1" w:rsidRPr="004C05C1" w:rsidRDefault="004C05C1" w:rsidP="004C05C1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16"/>
          <w:szCs w:val="18"/>
          <w:lang w:eastAsia="tr-TR"/>
        </w:rPr>
      </w:pPr>
      <w:r w:rsidRPr="004C05C1">
        <w:rPr>
          <w:rFonts w:eastAsia="Times New Roman" w:cstheme="minorHAnsi"/>
          <w:color w:val="000000"/>
          <w:szCs w:val="24"/>
          <w:lang w:eastAsia="tr-TR"/>
        </w:rPr>
        <w:t>http://www.ejb.org/content/Vol-1/Issue-2/Full3 (31 Ağustos 199).  </w:t>
      </w:r>
    </w:p>
    <w:p w:rsidR="004C05C1" w:rsidRPr="004C05C1" w:rsidRDefault="004C05C1" w:rsidP="004C05C1">
      <w:pPr>
        <w:pStyle w:val="Text"/>
        <w:spacing w:line="276" w:lineRule="auto"/>
        <w:rPr>
          <w:rFonts w:asciiTheme="minorHAnsi" w:hAnsiTheme="minorHAnsi" w:cstheme="minorHAnsi"/>
          <w:b/>
          <w:lang w:val="tr-TR"/>
        </w:rPr>
      </w:pPr>
    </w:p>
    <w:sectPr w:rsidR="004C05C1" w:rsidRPr="004C0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DE39F3"/>
    <w:multiLevelType w:val="hybridMultilevel"/>
    <w:tmpl w:val="4D9CE124"/>
    <w:lvl w:ilvl="0" w:tplc="E1B22AB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CD57F4"/>
    <w:multiLevelType w:val="hybridMultilevel"/>
    <w:tmpl w:val="053C2F7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09E"/>
    <w:rsid w:val="004346A4"/>
    <w:rsid w:val="004C05C1"/>
    <w:rsid w:val="00765111"/>
    <w:rsid w:val="007B609E"/>
    <w:rsid w:val="007D2371"/>
    <w:rsid w:val="00C76C1F"/>
    <w:rsid w:val="00E505E8"/>
    <w:rsid w:val="00EA4BAB"/>
    <w:rsid w:val="00EC2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D4D524-76A9-48DD-A108-BCE1DD167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A4BAB"/>
    <w:pPr>
      <w:ind w:left="720"/>
      <w:contextualSpacing/>
    </w:pPr>
  </w:style>
  <w:style w:type="paragraph" w:customStyle="1" w:styleId="Text">
    <w:name w:val="Text"/>
    <w:basedOn w:val="Normal"/>
    <w:rsid w:val="004C05C1"/>
    <w:pPr>
      <w:spacing w:after="0" w:line="240" w:lineRule="auto"/>
      <w:jc w:val="both"/>
    </w:pPr>
    <w:rPr>
      <w:rFonts w:ascii="Times New Roman" w:eastAsia="Times New Roman" w:hAnsi="Times New Roman" w:cs="Times New Roman"/>
      <w:lang w:val="en-GB"/>
    </w:rPr>
  </w:style>
  <w:style w:type="character" w:customStyle="1" w:styleId="apple-converted-space">
    <w:name w:val="apple-converted-space"/>
    <w:basedOn w:val="VarsaylanParagrafYazTipi"/>
    <w:rsid w:val="004C05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1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679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nazlı</cp:lastModifiedBy>
  <cp:revision>2</cp:revision>
  <dcterms:created xsi:type="dcterms:W3CDTF">2017-06-16T06:34:00Z</dcterms:created>
  <dcterms:modified xsi:type="dcterms:W3CDTF">2017-06-16T06:34:00Z</dcterms:modified>
</cp:coreProperties>
</file>